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74D7" w14:textId="4C412F47" w:rsidR="004E7146" w:rsidRDefault="004E7146" w:rsidP="00E71533">
      <w:pPr>
        <w:spacing w:line="340" w:lineRule="exact"/>
        <w:jc w:val="center"/>
        <w:rPr>
          <w:rFonts w:asciiTheme="minorEastAsia" w:hAnsiTheme="minorEastAsia"/>
          <w:sz w:val="36"/>
          <w:szCs w:val="36"/>
        </w:rPr>
      </w:pPr>
      <w:bookmarkStart w:id="0" w:name="_Hlk194874293"/>
      <w:r w:rsidRPr="00620903">
        <w:rPr>
          <w:rFonts w:asciiTheme="minorEastAsia" w:hAnsiTheme="minorEastAsia" w:hint="eastAsia"/>
          <w:sz w:val="36"/>
          <w:szCs w:val="36"/>
        </w:rPr>
        <w:t>申請における注意事項</w:t>
      </w:r>
      <w:r w:rsidR="00751464">
        <w:rPr>
          <w:rFonts w:asciiTheme="minorEastAsia" w:hAnsiTheme="minorEastAsia" w:hint="eastAsia"/>
          <w:sz w:val="36"/>
          <w:szCs w:val="36"/>
        </w:rPr>
        <w:t>（継続団体）</w:t>
      </w:r>
    </w:p>
    <w:p w14:paraId="065A81DA" w14:textId="77777777" w:rsidR="00E71533" w:rsidRPr="00E71533" w:rsidRDefault="00E71533" w:rsidP="00E71533">
      <w:pPr>
        <w:spacing w:line="340" w:lineRule="exact"/>
        <w:jc w:val="center"/>
        <w:rPr>
          <w:rFonts w:asciiTheme="minorEastAsia" w:hAnsiTheme="minorEastAsia"/>
          <w:sz w:val="24"/>
          <w:szCs w:val="24"/>
        </w:rPr>
      </w:pPr>
    </w:p>
    <w:p w14:paraId="799945C0" w14:textId="055B9866" w:rsidR="004E7146" w:rsidRDefault="004E7146" w:rsidP="005E6D93">
      <w:pPr>
        <w:spacing w:line="380" w:lineRule="exact"/>
        <w:contextualSpacing/>
        <w:rPr>
          <w:rFonts w:asciiTheme="minorEastAsia" w:hAnsiTheme="minorEastAsia"/>
          <w:sz w:val="24"/>
          <w:szCs w:val="24"/>
        </w:rPr>
      </w:pPr>
      <w:r w:rsidRPr="00620903">
        <w:rPr>
          <w:rFonts w:asciiTheme="minorEastAsia" w:hAnsiTheme="minorEastAsia" w:hint="eastAsia"/>
          <w:sz w:val="24"/>
          <w:szCs w:val="24"/>
        </w:rPr>
        <w:t>＜</w:t>
      </w:r>
      <w:r w:rsidR="0017221B">
        <w:rPr>
          <w:rFonts w:asciiTheme="minorEastAsia" w:hAnsiTheme="minorEastAsia" w:hint="eastAsia"/>
          <w:sz w:val="24"/>
          <w:szCs w:val="24"/>
        </w:rPr>
        <w:t>本年度の主な修正点</w:t>
      </w:r>
      <w:r w:rsidRPr="00620903">
        <w:rPr>
          <w:rFonts w:asciiTheme="minorEastAsia" w:hAnsiTheme="minorEastAsia" w:hint="eastAsia"/>
          <w:sz w:val="24"/>
          <w:szCs w:val="24"/>
        </w:rPr>
        <w:t>＞</w:t>
      </w:r>
    </w:p>
    <w:p w14:paraId="5699E54E" w14:textId="1E640019" w:rsidR="0017221B" w:rsidRDefault="0017221B" w:rsidP="005E6D93">
      <w:pPr>
        <w:spacing w:line="380" w:lineRule="exact"/>
        <w:contextualSpacing/>
        <w:rPr>
          <w:rFonts w:asciiTheme="minorEastAsia" w:hAnsiTheme="minorEastAsia"/>
          <w:sz w:val="24"/>
          <w:szCs w:val="24"/>
        </w:rPr>
      </w:pPr>
      <w:r>
        <w:rPr>
          <w:rFonts w:asciiTheme="minorEastAsia" w:hAnsiTheme="minorEastAsia" w:hint="eastAsia"/>
          <w:sz w:val="24"/>
          <w:szCs w:val="24"/>
        </w:rPr>
        <w:t xml:space="preserve">１　</w:t>
      </w:r>
      <w:r w:rsidRPr="00F445E6">
        <w:rPr>
          <w:rFonts w:asciiTheme="minorEastAsia" w:hAnsiTheme="minorEastAsia" w:hint="eastAsia"/>
          <w:b/>
          <w:bCs/>
          <w:color w:val="FF2121"/>
          <w:sz w:val="24"/>
          <w:szCs w:val="24"/>
        </w:rPr>
        <w:t>活動計画書、採択申請書の様式</w:t>
      </w:r>
      <w:r>
        <w:rPr>
          <w:rFonts w:asciiTheme="minorEastAsia" w:hAnsiTheme="minorEastAsia" w:hint="eastAsia"/>
          <w:sz w:val="24"/>
          <w:szCs w:val="24"/>
        </w:rPr>
        <w:t>が変わりましたので、必ずホームページからダウンロードするか、お送りしたファイルを使って作成してください。</w:t>
      </w:r>
    </w:p>
    <w:p w14:paraId="2269ECB4" w14:textId="0F97CA3D" w:rsidR="0017221B" w:rsidRDefault="0017221B" w:rsidP="0017221B">
      <w:pPr>
        <w:spacing w:line="380" w:lineRule="exact"/>
        <w:contextualSpacing/>
        <w:rPr>
          <w:rFonts w:asciiTheme="minorEastAsia" w:hAnsiTheme="minorEastAsia"/>
          <w:sz w:val="24"/>
          <w:szCs w:val="24"/>
        </w:rPr>
      </w:pPr>
      <w:r>
        <w:rPr>
          <w:rFonts w:asciiTheme="minorEastAsia" w:hAnsiTheme="minorEastAsia" w:hint="eastAsia"/>
          <w:sz w:val="24"/>
          <w:szCs w:val="24"/>
        </w:rPr>
        <w:t>２　環境負荷低減</w:t>
      </w:r>
      <w:r w:rsidRPr="0017221B">
        <w:rPr>
          <w:rFonts w:asciiTheme="minorEastAsia" w:hAnsiTheme="minorEastAsia" w:hint="eastAsia"/>
          <w:sz w:val="24"/>
          <w:szCs w:val="24"/>
        </w:rPr>
        <w:t>のクロスコンプライアンスチェックシート</w:t>
      </w:r>
      <w:r>
        <w:rPr>
          <w:rFonts w:asciiTheme="minorEastAsia" w:hAnsiTheme="minorEastAsia" w:hint="eastAsia"/>
          <w:sz w:val="24"/>
          <w:szCs w:val="24"/>
        </w:rPr>
        <w:t>が</w:t>
      </w:r>
      <w:r w:rsidRPr="00452246">
        <w:rPr>
          <w:rFonts w:asciiTheme="minorEastAsia" w:hAnsiTheme="minorEastAsia" w:hint="eastAsia"/>
          <w:b/>
          <w:bCs/>
          <w:color w:val="FF2121"/>
          <w:sz w:val="24"/>
          <w:szCs w:val="24"/>
        </w:rPr>
        <w:t>「みどりチェック」チェックシート</w:t>
      </w:r>
      <w:r>
        <w:rPr>
          <w:rFonts w:asciiTheme="minorEastAsia" w:hAnsiTheme="minorEastAsia" w:hint="eastAsia"/>
          <w:sz w:val="24"/>
          <w:szCs w:val="24"/>
        </w:rPr>
        <w:t>に変わりました（内容はほぼ同じ）。</w:t>
      </w:r>
    </w:p>
    <w:p w14:paraId="32768919" w14:textId="3258D1A9" w:rsidR="0017221B" w:rsidRDefault="0017221B" w:rsidP="0017221B">
      <w:pPr>
        <w:spacing w:line="380" w:lineRule="exact"/>
        <w:contextualSpacing/>
        <w:rPr>
          <w:rFonts w:asciiTheme="minorEastAsia" w:hAnsiTheme="minorEastAsia"/>
          <w:sz w:val="24"/>
          <w:szCs w:val="24"/>
        </w:rPr>
      </w:pPr>
      <w:r>
        <w:rPr>
          <w:rFonts w:asciiTheme="minorEastAsia" w:hAnsiTheme="minorEastAsia" w:hint="eastAsia"/>
          <w:sz w:val="24"/>
          <w:szCs w:val="24"/>
        </w:rPr>
        <w:t xml:space="preserve">３　</w:t>
      </w:r>
      <w:r w:rsidRPr="00452246">
        <w:rPr>
          <w:rFonts w:asciiTheme="minorEastAsia" w:hAnsiTheme="minorEastAsia" w:hint="eastAsia"/>
          <w:b/>
          <w:bCs/>
          <w:color w:val="FF2121"/>
          <w:sz w:val="24"/>
          <w:szCs w:val="24"/>
        </w:rPr>
        <w:t>資機材購入理由書の内容を大幅に変更</w:t>
      </w:r>
      <w:r>
        <w:rPr>
          <w:rFonts w:asciiTheme="minorEastAsia" w:hAnsiTheme="minorEastAsia" w:hint="eastAsia"/>
          <w:sz w:val="24"/>
          <w:szCs w:val="24"/>
        </w:rPr>
        <w:t>しました。</w:t>
      </w:r>
    </w:p>
    <w:p w14:paraId="29FEF4BD" w14:textId="23C81189" w:rsidR="0017221B" w:rsidRDefault="0017221B" w:rsidP="0017221B">
      <w:pPr>
        <w:spacing w:line="380" w:lineRule="exact"/>
        <w:contextualSpacing/>
        <w:rPr>
          <w:rFonts w:asciiTheme="minorEastAsia" w:hAnsiTheme="minorEastAsia"/>
          <w:sz w:val="24"/>
          <w:szCs w:val="24"/>
        </w:rPr>
      </w:pPr>
      <w:r>
        <w:rPr>
          <w:rFonts w:asciiTheme="minorEastAsia" w:hAnsiTheme="minorEastAsia" w:hint="eastAsia"/>
          <w:sz w:val="24"/>
          <w:szCs w:val="24"/>
        </w:rPr>
        <w:t xml:space="preserve">　・レンタル料との比較は削除</w:t>
      </w:r>
    </w:p>
    <w:p w14:paraId="60DD86F0" w14:textId="4D741EF4" w:rsidR="0017221B" w:rsidRDefault="0017221B" w:rsidP="0017221B">
      <w:pPr>
        <w:spacing w:line="380" w:lineRule="exact"/>
        <w:contextualSpacing/>
        <w:rPr>
          <w:rFonts w:asciiTheme="minorEastAsia" w:hAnsiTheme="minorEastAsia"/>
          <w:sz w:val="24"/>
          <w:szCs w:val="24"/>
        </w:rPr>
      </w:pPr>
      <w:r>
        <w:rPr>
          <w:rFonts w:asciiTheme="minorEastAsia" w:hAnsiTheme="minorEastAsia" w:hint="eastAsia"/>
          <w:sz w:val="24"/>
          <w:szCs w:val="24"/>
        </w:rPr>
        <w:t xml:space="preserve">　・複数見積もりは２０万円以上</w:t>
      </w:r>
    </w:p>
    <w:p w14:paraId="419B6844" w14:textId="1272FEA7" w:rsidR="0017221B" w:rsidRDefault="0017221B" w:rsidP="0017221B">
      <w:pPr>
        <w:spacing w:line="380" w:lineRule="exact"/>
        <w:contextualSpacing/>
        <w:rPr>
          <w:rFonts w:asciiTheme="minorEastAsia" w:hAnsiTheme="minorEastAsia"/>
          <w:sz w:val="24"/>
          <w:szCs w:val="24"/>
        </w:rPr>
      </w:pPr>
      <w:r>
        <w:rPr>
          <w:rFonts w:asciiTheme="minorEastAsia" w:hAnsiTheme="minorEastAsia" w:hint="eastAsia"/>
          <w:sz w:val="24"/>
          <w:szCs w:val="24"/>
        </w:rPr>
        <w:t xml:space="preserve">　・</w:t>
      </w:r>
      <w:r w:rsidRPr="00452246">
        <w:rPr>
          <w:rFonts w:asciiTheme="minorEastAsia" w:hAnsiTheme="minorEastAsia" w:hint="eastAsia"/>
          <w:b/>
          <w:bCs/>
          <w:color w:val="FF2121"/>
          <w:sz w:val="24"/>
          <w:szCs w:val="24"/>
        </w:rPr>
        <w:t>購入</w:t>
      </w:r>
      <w:r w:rsidR="00D727F1" w:rsidRPr="00452246">
        <w:rPr>
          <w:rFonts w:asciiTheme="minorEastAsia" w:hAnsiTheme="minorEastAsia" w:hint="eastAsia"/>
          <w:b/>
          <w:bCs/>
          <w:color w:val="FF2121"/>
          <w:sz w:val="24"/>
          <w:szCs w:val="24"/>
        </w:rPr>
        <w:t>理由</w:t>
      </w:r>
      <w:r w:rsidR="00D727F1">
        <w:rPr>
          <w:rFonts w:asciiTheme="minorEastAsia" w:hAnsiTheme="minorEastAsia" w:hint="eastAsia"/>
          <w:sz w:val="24"/>
          <w:szCs w:val="24"/>
        </w:rPr>
        <w:t>として、</w:t>
      </w:r>
      <w:r>
        <w:rPr>
          <w:rFonts w:asciiTheme="minorEastAsia" w:hAnsiTheme="minorEastAsia" w:hint="eastAsia"/>
          <w:sz w:val="24"/>
          <w:szCs w:val="24"/>
        </w:rPr>
        <w:t>希望する資機材を活動でどのように使用するか、また</w:t>
      </w:r>
      <w:r w:rsidR="00D727F1">
        <w:rPr>
          <w:rFonts w:asciiTheme="minorEastAsia" w:hAnsiTheme="minorEastAsia" w:hint="eastAsia"/>
          <w:sz w:val="24"/>
          <w:szCs w:val="24"/>
        </w:rPr>
        <w:t>その資機材の仕様（能力）のが妥当なことを記載してください。</w:t>
      </w:r>
    </w:p>
    <w:p w14:paraId="3DAA7AC1" w14:textId="77777777" w:rsidR="00D727F1" w:rsidRDefault="00D727F1" w:rsidP="005E6D93">
      <w:pPr>
        <w:spacing w:line="380" w:lineRule="exact"/>
        <w:contextualSpacing/>
        <w:rPr>
          <w:rFonts w:asciiTheme="minorEastAsia" w:hAnsiTheme="minorEastAsia"/>
          <w:sz w:val="24"/>
          <w:szCs w:val="24"/>
        </w:rPr>
      </w:pPr>
      <w:r>
        <w:rPr>
          <w:rFonts w:asciiTheme="minorEastAsia" w:hAnsiTheme="minorEastAsia" w:hint="eastAsia"/>
          <w:sz w:val="24"/>
          <w:szCs w:val="24"/>
        </w:rPr>
        <w:t xml:space="preserve">　例えば、</w:t>
      </w:r>
    </w:p>
    <w:p w14:paraId="0E400BF5" w14:textId="71A2176F" w:rsidR="0017221B" w:rsidRDefault="00D727F1" w:rsidP="00D727F1">
      <w:pPr>
        <w:pStyle w:val="ae"/>
        <w:numPr>
          <w:ilvl w:val="0"/>
          <w:numId w:val="3"/>
        </w:numPr>
        <w:spacing w:line="380" w:lineRule="exact"/>
        <w:ind w:leftChars="0"/>
        <w:contextualSpacing/>
        <w:rPr>
          <w:rFonts w:asciiTheme="minorEastAsia" w:hAnsiTheme="minorEastAsia"/>
          <w:sz w:val="24"/>
          <w:szCs w:val="24"/>
        </w:rPr>
      </w:pPr>
      <w:r w:rsidRPr="00D727F1">
        <w:rPr>
          <w:rFonts w:asciiTheme="minorEastAsia" w:hAnsiTheme="minorEastAsia" w:hint="eastAsia"/>
          <w:sz w:val="24"/>
          <w:szCs w:val="24"/>
        </w:rPr>
        <w:t>竹林資源活用で50ccクラスのチェーンソーを希望しても不可</w:t>
      </w:r>
    </w:p>
    <w:p w14:paraId="1FD3F8E8" w14:textId="721EFFC0" w:rsidR="00D727F1" w:rsidRPr="00D727F1" w:rsidRDefault="00D727F1" w:rsidP="00D727F1">
      <w:pPr>
        <w:pStyle w:val="ae"/>
        <w:numPr>
          <w:ilvl w:val="0"/>
          <w:numId w:val="3"/>
        </w:numPr>
        <w:spacing w:line="380" w:lineRule="exact"/>
        <w:ind w:leftChars="0"/>
        <w:contextualSpacing/>
        <w:rPr>
          <w:rFonts w:asciiTheme="minorEastAsia" w:hAnsiTheme="minorEastAsia"/>
          <w:sz w:val="24"/>
          <w:szCs w:val="24"/>
        </w:rPr>
      </w:pPr>
      <w:r>
        <w:rPr>
          <w:rFonts w:asciiTheme="minorEastAsia" w:hAnsiTheme="minorEastAsia" w:hint="eastAsia"/>
          <w:sz w:val="24"/>
          <w:szCs w:val="24"/>
        </w:rPr>
        <w:t>活動地が平均15～20度の斜面の場合に自走式草刈り機を希望しても不可</w:t>
      </w:r>
    </w:p>
    <w:p w14:paraId="74782981" w14:textId="06A0FBB9" w:rsidR="00D727F1" w:rsidRPr="00D727F1" w:rsidRDefault="00D727F1" w:rsidP="005E6D93">
      <w:pPr>
        <w:spacing w:line="380" w:lineRule="exact"/>
        <w:contextualSpacing/>
        <w:rPr>
          <w:rFonts w:asciiTheme="minorEastAsia" w:hAnsiTheme="minorEastAsia"/>
          <w:sz w:val="24"/>
          <w:szCs w:val="24"/>
        </w:rPr>
      </w:pPr>
      <w:r>
        <w:rPr>
          <w:rFonts w:asciiTheme="minorEastAsia" w:hAnsiTheme="minorEastAsia" w:hint="eastAsia"/>
          <w:sz w:val="24"/>
          <w:szCs w:val="24"/>
        </w:rPr>
        <w:t xml:space="preserve">　なお、今年度から丸鋸、チッパーも購入額の1/3となります</w:t>
      </w:r>
    </w:p>
    <w:p w14:paraId="488D25A2" w14:textId="77777777" w:rsidR="005E6D93" w:rsidRDefault="005E6D93" w:rsidP="005E6D93">
      <w:pPr>
        <w:spacing w:line="380" w:lineRule="exact"/>
        <w:ind w:left="240" w:hangingChars="100" w:hanging="240"/>
        <w:contextualSpacing/>
        <w:rPr>
          <w:rFonts w:asciiTheme="minorEastAsia" w:hAnsiTheme="minorEastAsia"/>
          <w:sz w:val="24"/>
          <w:szCs w:val="24"/>
        </w:rPr>
      </w:pPr>
    </w:p>
    <w:p w14:paraId="026846EA" w14:textId="65E67B77" w:rsidR="00DF57C1" w:rsidRDefault="00DF57C1"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w:t>
      </w:r>
      <w:r w:rsidRPr="00DF57C1">
        <w:rPr>
          <w:rFonts w:asciiTheme="minorEastAsia" w:hAnsiTheme="minorEastAsia" w:hint="eastAsia"/>
          <w:sz w:val="24"/>
          <w:szCs w:val="24"/>
        </w:rPr>
        <w:t>採択申請に係わるチェックリスト</w:t>
      </w:r>
      <w:r>
        <w:rPr>
          <w:rFonts w:asciiTheme="minorEastAsia" w:hAnsiTheme="minorEastAsia" w:hint="eastAsia"/>
          <w:sz w:val="24"/>
          <w:szCs w:val="24"/>
        </w:rPr>
        <w:t>＞</w:t>
      </w:r>
    </w:p>
    <w:p w14:paraId="756FEDA0" w14:textId="5D8407EC" w:rsidR="00DF57C1" w:rsidRDefault="00DF57C1"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１　提出書類はこのリストの順番に並べて下さい。</w:t>
      </w:r>
    </w:p>
    <w:p w14:paraId="4756DD04" w14:textId="3400EDC9" w:rsidR="00DF57C1" w:rsidRDefault="00DF57C1"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２　担当者連絡先として、連絡が取れる電話番号、</w:t>
      </w:r>
      <w:r w:rsidRPr="00652156">
        <w:rPr>
          <w:rFonts w:asciiTheme="minorEastAsia" w:hAnsiTheme="minorEastAsia" w:hint="eastAsia"/>
          <w:b/>
          <w:bCs/>
          <w:color w:val="FF0000"/>
          <w:sz w:val="24"/>
          <w:szCs w:val="24"/>
        </w:rPr>
        <w:t>１週間に２～３回はチェックするメールアドレス</w:t>
      </w:r>
      <w:r>
        <w:rPr>
          <w:rFonts w:asciiTheme="minorEastAsia" w:hAnsiTheme="minorEastAsia" w:hint="eastAsia"/>
          <w:sz w:val="24"/>
          <w:szCs w:val="24"/>
        </w:rPr>
        <w:t>を書いて下さい。里山センターからの電話が</w:t>
      </w:r>
      <w:r w:rsidRPr="00652156">
        <w:rPr>
          <w:rFonts w:asciiTheme="minorEastAsia" w:hAnsiTheme="minorEastAsia" w:hint="eastAsia"/>
          <w:b/>
          <w:bCs/>
          <w:color w:val="FF0000"/>
          <w:sz w:val="24"/>
          <w:szCs w:val="24"/>
        </w:rPr>
        <w:t>不在着信となったときは返信下さい</w:t>
      </w:r>
      <w:r>
        <w:rPr>
          <w:rFonts w:asciiTheme="minorEastAsia" w:hAnsiTheme="minorEastAsia" w:hint="eastAsia"/>
          <w:sz w:val="24"/>
          <w:szCs w:val="24"/>
        </w:rPr>
        <w:t>（電話番号は0438-62-8895と</w:t>
      </w:r>
      <w:bookmarkStart w:id="1" w:name="_Hlk194912388"/>
      <w:r>
        <w:rPr>
          <w:rFonts w:asciiTheme="minorEastAsia" w:hAnsiTheme="minorEastAsia" w:hint="eastAsia"/>
          <w:sz w:val="24"/>
          <w:szCs w:val="24"/>
        </w:rPr>
        <w:t>0438</w:t>
      </w:r>
      <w:r w:rsidR="00BA2EA4">
        <w:rPr>
          <w:rFonts w:asciiTheme="minorEastAsia" w:hAnsiTheme="minorEastAsia" w:hint="eastAsia"/>
          <w:sz w:val="24"/>
          <w:szCs w:val="24"/>
        </w:rPr>
        <w:t>-38-3362</w:t>
      </w:r>
      <w:bookmarkEnd w:id="1"/>
      <w:r>
        <w:rPr>
          <w:rFonts w:asciiTheme="minorEastAsia" w:hAnsiTheme="minorEastAsia" w:hint="eastAsia"/>
          <w:sz w:val="24"/>
          <w:szCs w:val="24"/>
        </w:rPr>
        <w:t>の２つの場合があります。）。</w:t>
      </w:r>
    </w:p>
    <w:p w14:paraId="0AA53B4A" w14:textId="77777777" w:rsidR="00BA2EA4" w:rsidRDefault="00BA2EA4" w:rsidP="005E6D93">
      <w:pPr>
        <w:spacing w:line="380" w:lineRule="exact"/>
        <w:ind w:left="240" w:hangingChars="100" w:hanging="240"/>
        <w:contextualSpacing/>
        <w:rPr>
          <w:rFonts w:asciiTheme="minorEastAsia" w:hAnsiTheme="minorEastAsia"/>
          <w:sz w:val="24"/>
          <w:szCs w:val="24"/>
        </w:rPr>
      </w:pPr>
    </w:p>
    <w:p w14:paraId="5735A404" w14:textId="4CBD063D" w:rsidR="004E7146" w:rsidRPr="00620903" w:rsidRDefault="004E7146" w:rsidP="005E6D93">
      <w:pPr>
        <w:spacing w:line="380" w:lineRule="exact"/>
        <w:ind w:left="240" w:hangingChars="100" w:hanging="240"/>
        <w:contextualSpacing/>
        <w:rPr>
          <w:rFonts w:asciiTheme="minorEastAsia" w:hAnsiTheme="minorEastAsia"/>
          <w:sz w:val="24"/>
          <w:szCs w:val="24"/>
        </w:rPr>
      </w:pPr>
      <w:r w:rsidRPr="00620903">
        <w:rPr>
          <w:rFonts w:asciiTheme="minorEastAsia" w:hAnsiTheme="minorEastAsia" w:hint="eastAsia"/>
          <w:sz w:val="24"/>
          <w:szCs w:val="24"/>
        </w:rPr>
        <w:t>＜活動計画書＞</w:t>
      </w:r>
    </w:p>
    <w:p w14:paraId="5F1604B5" w14:textId="16CDD2C9" w:rsidR="004E7146" w:rsidRDefault="00DF57C1" w:rsidP="005E6D93">
      <w:pPr>
        <w:spacing w:line="380" w:lineRule="exact"/>
        <w:ind w:left="240" w:hangingChars="100" w:hanging="240"/>
        <w:contextualSpacing/>
        <w:rPr>
          <w:rFonts w:asciiTheme="minorEastAsia" w:hAnsiTheme="minorEastAsia"/>
          <w:b/>
          <w:bCs/>
          <w:color w:val="FF0000"/>
          <w:sz w:val="24"/>
          <w:szCs w:val="24"/>
        </w:rPr>
      </w:pPr>
      <w:r w:rsidRPr="00652156">
        <w:rPr>
          <w:rFonts w:asciiTheme="minorEastAsia" w:hAnsiTheme="minorEastAsia" w:hint="eastAsia"/>
          <w:color w:val="000000" w:themeColor="text1"/>
          <w:sz w:val="24"/>
          <w:szCs w:val="24"/>
        </w:rPr>
        <w:t>１</w:t>
      </w:r>
      <w:r w:rsidR="004E7146" w:rsidRPr="00652156">
        <w:rPr>
          <w:rFonts w:asciiTheme="minorEastAsia" w:hAnsiTheme="minorEastAsia" w:hint="eastAsia"/>
          <w:color w:val="000000" w:themeColor="text1"/>
          <w:sz w:val="24"/>
          <w:szCs w:val="24"/>
        </w:rPr>
        <w:t xml:space="preserve">　</w:t>
      </w:r>
      <w:r w:rsidR="004E7146" w:rsidRPr="00452246">
        <w:rPr>
          <w:rFonts w:asciiTheme="minorEastAsia" w:hAnsiTheme="minorEastAsia" w:hint="eastAsia"/>
          <w:b/>
          <w:bCs/>
          <w:color w:val="FF2121"/>
          <w:sz w:val="24"/>
          <w:szCs w:val="24"/>
        </w:rPr>
        <w:t>モニタリング</w:t>
      </w:r>
      <w:r w:rsidR="007C724B">
        <w:rPr>
          <w:rFonts w:asciiTheme="minorEastAsia" w:hAnsiTheme="minorEastAsia" w:hint="eastAsia"/>
          <w:color w:val="000000" w:themeColor="text1"/>
          <w:sz w:val="24"/>
          <w:szCs w:val="24"/>
        </w:rPr>
        <w:t>について今年の現地確認で事務局と相談した場合、その</w:t>
      </w:r>
      <w:bookmarkStart w:id="2" w:name="_Hlk194794767"/>
      <w:r w:rsidR="007C724B" w:rsidRPr="00652156">
        <w:rPr>
          <w:rFonts w:asciiTheme="minorEastAsia" w:hAnsiTheme="minorEastAsia" w:hint="eastAsia"/>
          <w:color w:val="000000" w:themeColor="text1"/>
          <w:sz w:val="24"/>
          <w:szCs w:val="24"/>
        </w:rPr>
        <w:t>方法及び目標数量</w:t>
      </w:r>
      <w:bookmarkEnd w:id="2"/>
      <w:r w:rsidR="007C724B">
        <w:rPr>
          <w:rFonts w:asciiTheme="minorEastAsia" w:hAnsiTheme="minorEastAsia" w:hint="eastAsia"/>
          <w:color w:val="000000" w:themeColor="text1"/>
          <w:sz w:val="24"/>
          <w:szCs w:val="24"/>
        </w:rPr>
        <w:t>を</w:t>
      </w:r>
      <w:r w:rsidR="00ED4660" w:rsidRPr="00652156">
        <w:rPr>
          <w:rFonts w:asciiTheme="minorEastAsia" w:hAnsiTheme="minorEastAsia" w:hint="eastAsia"/>
          <w:color w:val="000000" w:themeColor="text1"/>
          <w:sz w:val="24"/>
          <w:szCs w:val="24"/>
        </w:rPr>
        <w:t>具体的に記載下さい。不明なときは</w:t>
      </w:r>
      <w:r w:rsidR="004F01FF" w:rsidRPr="00652156">
        <w:rPr>
          <w:rFonts w:asciiTheme="minorEastAsia" w:hAnsiTheme="minorEastAsia" w:hint="eastAsia"/>
          <w:color w:val="000000" w:themeColor="text1"/>
          <w:sz w:val="24"/>
          <w:szCs w:val="24"/>
        </w:rPr>
        <w:t>「現地調査等により検討のうえ、決定する。」と記載</w:t>
      </w:r>
      <w:r w:rsidR="00ED4660" w:rsidRPr="00652156">
        <w:rPr>
          <w:rFonts w:asciiTheme="minorEastAsia" w:hAnsiTheme="minorEastAsia" w:hint="eastAsia"/>
          <w:color w:val="000000" w:themeColor="text1"/>
          <w:sz w:val="24"/>
          <w:szCs w:val="24"/>
        </w:rPr>
        <w:t>ください</w:t>
      </w:r>
      <w:r w:rsidR="004E7146" w:rsidRPr="00652156">
        <w:rPr>
          <w:rFonts w:asciiTheme="minorEastAsia" w:hAnsiTheme="minorEastAsia" w:hint="eastAsia"/>
          <w:color w:val="000000" w:themeColor="text1"/>
          <w:sz w:val="24"/>
          <w:szCs w:val="24"/>
        </w:rPr>
        <w:t>。</w:t>
      </w:r>
      <w:r w:rsidR="00ED4660" w:rsidRPr="00652156">
        <w:rPr>
          <w:rFonts w:asciiTheme="minorEastAsia" w:hAnsiTheme="minorEastAsia" w:hint="eastAsia"/>
          <w:color w:val="000000" w:themeColor="text1"/>
          <w:sz w:val="24"/>
          <w:szCs w:val="24"/>
        </w:rPr>
        <w:t>目標数量がわからなくても方法がわかっていれば、記載下さい。</w:t>
      </w:r>
    </w:p>
    <w:p w14:paraId="5FDCB607" w14:textId="25E12269" w:rsidR="007C724B" w:rsidRPr="007C724B" w:rsidRDefault="007C724B" w:rsidP="005E6D93">
      <w:pPr>
        <w:spacing w:line="380" w:lineRule="exact"/>
        <w:ind w:left="240" w:hangingChars="100" w:hanging="240"/>
        <w:contextualSpacing/>
        <w:rPr>
          <w:rFonts w:asciiTheme="minorEastAsia" w:hAnsiTheme="minorEastAsia"/>
          <w:sz w:val="24"/>
          <w:szCs w:val="24"/>
        </w:rPr>
      </w:pPr>
      <w:r w:rsidRPr="007C724B">
        <w:rPr>
          <w:rFonts w:asciiTheme="minorEastAsia" w:hAnsiTheme="minorEastAsia" w:hint="eastAsia"/>
          <w:sz w:val="24"/>
          <w:szCs w:val="24"/>
        </w:rPr>
        <w:t xml:space="preserve">２　</w:t>
      </w:r>
      <w:r w:rsidR="00F445E6">
        <w:rPr>
          <w:rFonts w:asciiTheme="minorEastAsia" w:hAnsiTheme="minorEastAsia" w:hint="eastAsia"/>
          <w:sz w:val="24"/>
          <w:szCs w:val="24"/>
        </w:rPr>
        <w:t>生産、利用する</w:t>
      </w:r>
      <w:r w:rsidR="00F445E6" w:rsidRPr="00452246">
        <w:rPr>
          <w:rFonts w:asciiTheme="minorEastAsia" w:hAnsiTheme="minorEastAsia" w:hint="eastAsia"/>
          <w:b/>
          <w:bCs/>
          <w:color w:val="FF2121"/>
          <w:sz w:val="24"/>
          <w:szCs w:val="24"/>
        </w:rPr>
        <w:t>素材</w:t>
      </w:r>
      <w:r w:rsidR="00F445E6">
        <w:rPr>
          <w:rFonts w:asciiTheme="minorEastAsia" w:hAnsiTheme="minorEastAsia" w:hint="eastAsia"/>
          <w:sz w:val="24"/>
          <w:szCs w:val="24"/>
        </w:rPr>
        <w:t>の内容が変更になった場合は修正ください。</w:t>
      </w:r>
    </w:p>
    <w:p w14:paraId="1EAA50D6" w14:textId="77777777" w:rsidR="005E6D93" w:rsidRPr="00652156" w:rsidRDefault="005E6D93" w:rsidP="005E6D93">
      <w:pPr>
        <w:spacing w:line="380" w:lineRule="exact"/>
        <w:ind w:left="241" w:hangingChars="100" w:hanging="241"/>
        <w:contextualSpacing/>
        <w:rPr>
          <w:rFonts w:asciiTheme="minorEastAsia" w:hAnsiTheme="minorEastAsia"/>
          <w:b/>
          <w:bCs/>
          <w:color w:val="000000" w:themeColor="text1"/>
          <w:sz w:val="24"/>
          <w:szCs w:val="24"/>
        </w:rPr>
      </w:pPr>
    </w:p>
    <w:p w14:paraId="0EB56872" w14:textId="77777777" w:rsidR="004E7146" w:rsidRPr="00620903" w:rsidRDefault="004E7146" w:rsidP="005E6D93">
      <w:pPr>
        <w:spacing w:line="380" w:lineRule="exact"/>
        <w:ind w:left="240" w:hangingChars="100" w:hanging="240"/>
        <w:contextualSpacing/>
        <w:rPr>
          <w:rFonts w:asciiTheme="minorEastAsia" w:hAnsiTheme="minorEastAsia"/>
          <w:sz w:val="24"/>
          <w:szCs w:val="24"/>
        </w:rPr>
      </w:pPr>
      <w:r w:rsidRPr="00620903">
        <w:rPr>
          <w:rFonts w:asciiTheme="minorEastAsia" w:hAnsiTheme="minorEastAsia" w:hint="eastAsia"/>
          <w:sz w:val="24"/>
          <w:szCs w:val="24"/>
        </w:rPr>
        <w:t>＜採択申請書＞</w:t>
      </w:r>
    </w:p>
    <w:p w14:paraId="194430D5" w14:textId="7355FE4B" w:rsidR="00620903" w:rsidRDefault="006D49FA"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 xml:space="preserve">１　</w:t>
      </w:r>
      <w:r w:rsidR="00F445E6">
        <w:rPr>
          <w:rFonts w:asciiTheme="minorEastAsia" w:hAnsiTheme="minorEastAsia" w:hint="eastAsia"/>
          <w:sz w:val="24"/>
          <w:szCs w:val="24"/>
        </w:rPr>
        <w:t>関係人口創出、維持メニューを申請する場合、地域外関係者の相手先は団体となりますので注意ください</w:t>
      </w:r>
      <w:r>
        <w:rPr>
          <w:rFonts w:asciiTheme="minorEastAsia" w:hAnsiTheme="minorEastAsia" w:hint="eastAsia"/>
          <w:sz w:val="24"/>
          <w:szCs w:val="24"/>
        </w:rPr>
        <w:t>。</w:t>
      </w:r>
      <w:r w:rsidR="00F445E6">
        <w:rPr>
          <w:rFonts w:asciiTheme="minorEastAsia" w:hAnsiTheme="minorEastAsia" w:hint="eastAsia"/>
          <w:sz w:val="24"/>
          <w:szCs w:val="24"/>
        </w:rPr>
        <w:t>また、</w:t>
      </w:r>
      <w:r w:rsidR="00F445E6" w:rsidRPr="00452246">
        <w:rPr>
          <w:rFonts w:asciiTheme="minorEastAsia" w:hAnsiTheme="minorEastAsia" w:hint="eastAsia"/>
          <w:b/>
          <w:bCs/>
          <w:color w:val="FF2121"/>
          <w:sz w:val="24"/>
          <w:szCs w:val="24"/>
        </w:rPr>
        <w:t>予定団体名</w:t>
      </w:r>
      <w:r w:rsidR="00F445E6">
        <w:rPr>
          <w:rFonts w:asciiTheme="minorEastAsia" w:hAnsiTheme="minorEastAsia" w:hint="eastAsia"/>
          <w:sz w:val="24"/>
          <w:szCs w:val="24"/>
        </w:rPr>
        <w:t>を記載ください。この記載の無い場合は、申請を採択できません。</w:t>
      </w:r>
    </w:p>
    <w:p w14:paraId="0A326464" w14:textId="77777777" w:rsidR="006D49FA" w:rsidRDefault="006D49FA" w:rsidP="005E6D93">
      <w:pPr>
        <w:spacing w:line="380" w:lineRule="exact"/>
        <w:ind w:left="240" w:hangingChars="100" w:hanging="240"/>
        <w:contextualSpacing/>
        <w:rPr>
          <w:rFonts w:asciiTheme="minorEastAsia" w:hAnsiTheme="minorEastAsia"/>
          <w:sz w:val="24"/>
          <w:szCs w:val="24"/>
        </w:rPr>
      </w:pPr>
    </w:p>
    <w:p w14:paraId="0720C9AA" w14:textId="77777777" w:rsidR="006D49FA" w:rsidRPr="00620903" w:rsidRDefault="006D49FA" w:rsidP="005E6D93">
      <w:pPr>
        <w:spacing w:line="380" w:lineRule="exact"/>
        <w:ind w:left="240" w:hangingChars="100" w:hanging="240"/>
        <w:contextualSpacing/>
        <w:rPr>
          <w:rFonts w:asciiTheme="minorEastAsia" w:hAnsiTheme="minorEastAsia"/>
          <w:sz w:val="24"/>
          <w:szCs w:val="24"/>
        </w:rPr>
      </w:pPr>
      <w:r w:rsidRPr="00620903">
        <w:rPr>
          <w:rFonts w:asciiTheme="minorEastAsia" w:hAnsiTheme="minorEastAsia" w:hint="eastAsia"/>
          <w:sz w:val="24"/>
          <w:szCs w:val="24"/>
        </w:rPr>
        <w:lastRenderedPageBreak/>
        <w:t>＜その他＞</w:t>
      </w:r>
    </w:p>
    <w:p w14:paraId="08186A45" w14:textId="529AD014" w:rsidR="004E7146" w:rsidRPr="00620903" w:rsidRDefault="006D49FA"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 xml:space="preserve">１　</w:t>
      </w:r>
      <w:r w:rsidR="004E7146" w:rsidRPr="00620903">
        <w:rPr>
          <w:rFonts w:asciiTheme="minorEastAsia" w:hAnsiTheme="minorEastAsia" w:hint="eastAsia"/>
          <w:sz w:val="24"/>
          <w:szCs w:val="24"/>
        </w:rPr>
        <w:t>資機材購入については、希望</w:t>
      </w:r>
      <w:r>
        <w:rPr>
          <w:rFonts w:asciiTheme="minorEastAsia" w:hAnsiTheme="minorEastAsia" w:hint="eastAsia"/>
          <w:sz w:val="24"/>
          <w:szCs w:val="24"/>
        </w:rPr>
        <w:t>があれば、</w:t>
      </w:r>
      <w:r w:rsidR="00766F74">
        <w:rPr>
          <w:rFonts w:asciiTheme="minorEastAsia" w:hAnsiTheme="minorEastAsia" w:hint="eastAsia"/>
          <w:sz w:val="24"/>
          <w:szCs w:val="24"/>
        </w:rPr>
        <w:t>資機材購入理由書を提出下さい</w:t>
      </w:r>
      <w:r w:rsidR="004E7146" w:rsidRPr="00620903">
        <w:rPr>
          <w:rFonts w:asciiTheme="minorEastAsia" w:hAnsiTheme="minorEastAsia" w:hint="eastAsia"/>
          <w:sz w:val="24"/>
          <w:szCs w:val="24"/>
        </w:rPr>
        <w:t>。</w:t>
      </w:r>
      <w:r w:rsidR="00766F74">
        <w:rPr>
          <w:rFonts w:asciiTheme="minorEastAsia" w:hAnsiTheme="minorEastAsia" w:hint="eastAsia"/>
          <w:sz w:val="24"/>
          <w:szCs w:val="24"/>
        </w:rPr>
        <w:t>また希望する資機材</w:t>
      </w:r>
      <w:r w:rsidR="00F445E6">
        <w:rPr>
          <w:rFonts w:asciiTheme="minorEastAsia" w:hAnsiTheme="minorEastAsia" w:hint="eastAsia"/>
          <w:sz w:val="24"/>
          <w:szCs w:val="24"/>
        </w:rPr>
        <w:t>を</w:t>
      </w:r>
      <w:r w:rsidR="00766F74">
        <w:rPr>
          <w:rFonts w:asciiTheme="minorEastAsia" w:hAnsiTheme="minorEastAsia" w:hint="eastAsia"/>
          <w:sz w:val="24"/>
          <w:szCs w:val="24"/>
        </w:rPr>
        <w:t>順番に記載下さい。今年度も昨年度より予算規模が縮小されています。したがって、今まで資機材を購入したことのない団体を優先します。なお、上位に記載いただいた資機材が必ずしも採択されるとは限りません。</w:t>
      </w:r>
    </w:p>
    <w:p w14:paraId="3DE5B198" w14:textId="4DC88178" w:rsidR="002A1CFD" w:rsidRDefault="00766F74"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２</w:t>
      </w:r>
      <w:r w:rsidR="002A1CFD" w:rsidRPr="00620903">
        <w:rPr>
          <w:rFonts w:asciiTheme="minorEastAsia" w:hAnsiTheme="minorEastAsia" w:hint="eastAsia"/>
          <w:sz w:val="24"/>
          <w:szCs w:val="24"/>
        </w:rPr>
        <w:t xml:space="preserve">　面積は単位をhaとし、すべて小数点第1位と</w:t>
      </w:r>
      <w:r>
        <w:rPr>
          <w:rFonts w:asciiTheme="minorEastAsia" w:hAnsiTheme="minorEastAsia" w:hint="eastAsia"/>
          <w:sz w:val="24"/>
          <w:szCs w:val="24"/>
        </w:rPr>
        <w:t>してください</w:t>
      </w:r>
      <w:r w:rsidR="002A1CFD" w:rsidRPr="00620903">
        <w:rPr>
          <w:rFonts w:asciiTheme="minorEastAsia" w:hAnsiTheme="minorEastAsia" w:hint="eastAsia"/>
          <w:sz w:val="24"/>
          <w:szCs w:val="24"/>
        </w:rPr>
        <w:t>（小数点第2位以下切り捨て）。</w:t>
      </w:r>
    </w:p>
    <w:p w14:paraId="09630C3E" w14:textId="77777777" w:rsidR="003F78FF" w:rsidRDefault="00766F74"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３</w:t>
      </w:r>
      <w:r w:rsidR="002A1CFD" w:rsidRPr="00620903">
        <w:rPr>
          <w:rFonts w:asciiTheme="minorEastAsia" w:hAnsiTheme="minorEastAsia" w:hint="eastAsia"/>
          <w:sz w:val="24"/>
          <w:szCs w:val="24"/>
        </w:rPr>
        <w:t xml:space="preserve">　位置図、活動計画図、写真等については</w:t>
      </w:r>
      <w:r>
        <w:rPr>
          <w:rFonts w:asciiTheme="minorEastAsia" w:hAnsiTheme="minorEastAsia" w:hint="eastAsia"/>
          <w:sz w:val="24"/>
          <w:szCs w:val="24"/>
        </w:rPr>
        <w:t>様式がありません。</w:t>
      </w:r>
    </w:p>
    <w:p w14:paraId="70F115E2" w14:textId="35BA3D40" w:rsidR="003F78FF" w:rsidRDefault="003F78FF"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４　活動計画図については、</w:t>
      </w:r>
      <w:r w:rsidR="002A1CFD" w:rsidRPr="00620903">
        <w:rPr>
          <w:rFonts w:asciiTheme="minorEastAsia" w:hAnsiTheme="minorEastAsia" w:hint="eastAsia"/>
          <w:sz w:val="24"/>
          <w:szCs w:val="24"/>
        </w:rPr>
        <w:t>記載例等を参照し</w:t>
      </w:r>
      <w:r>
        <w:rPr>
          <w:rFonts w:asciiTheme="minorEastAsia" w:hAnsiTheme="minorEastAsia" w:hint="eastAsia"/>
          <w:sz w:val="24"/>
          <w:szCs w:val="24"/>
        </w:rPr>
        <w:t>、エリア区分がわかること、写真の撮影方向（写真番号を入れる）を必ず入れ</w:t>
      </w:r>
      <w:r w:rsidR="002A1CFD" w:rsidRPr="00620903">
        <w:rPr>
          <w:rFonts w:asciiTheme="minorEastAsia" w:hAnsiTheme="minorEastAsia" w:hint="eastAsia"/>
          <w:sz w:val="24"/>
          <w:szCs w:val="24"/>
        </w:rPr>
        <w:t>て</w:t>
      </w:r>
      <w:r>
        <w:rPr>
          <w:rFonts w:asciiTheme="minorEastAsia" w:hAnsiTheme="minorEastAsia" w:hint="eastAsia"/>
          <w:sz w:val="24"/>
          <w:szCs w:val="24"/>
        </w:rPr>
        <w:t>作成ください。</w:t>
      </w:r>
    </w:p>
    <w:p w14:paraId="6912BA96" w14:textId="77777777" w:rsidR="003F78FF" w:rsidRDefault="003F78FF"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５　位置図は</w:t>
      </w:r>
      <w:r w:rsidR="002A1CFD" w:rsidRPr="00620903">
        <w:rPr>
          <w:rFonts w:asciiTheme="minorEastAsia" w:hAnsiTheme="minorEastAsia" w:hint="eastAsia"/>
          <w:sz w:val="24"/>
          <w:szCs w:val="24"/>
        </w:rPr>
        <w:t>、</w:t>
      </w:r>
      <w:r>
        <w:rPr>
          <w:rFonts w:asciiTheme="minorEastAsia" w:hAnsiTheme="minorEastAsia" w:hint="eastAsia"/>
          <w:sz w:val="24"/>
          <w:szCs w:val="24"/>
        </w:rPr>
        <w:t>活動する森林の概ねの位置が把握できるような大縮尺のものを用意下さい。</w:t>
      </w:r>
    </w:p>
    <w:p w14:paraId="3FB0EBED" w14:textId="3A3E056A" w:rsidR="00315242" w:rsidRDefault="003F78FF"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６　写真はエリアごとに撮影し、写真の番号とエリア番号入れ、活動計画図の写真の撮影方向の番号との</w:t>
      </w:r>
      <w:r w:rsidR="00315242">
        <w:rPr>
          <w:rFonts w:asciiTheme="minorEastAsia" w:hAnsiTheme="minorEastAsia" w:hint="eastAsia"/>
          <w:sz w:val="24"/>
          <w:szCs w:val="24"/>
        </w:rPr>
        <w:t>整合性をはかって下さい。</w:t>
      </w:r>
    </w:p>
    <w:p w14:paraId="130D0A99" w14:textId="1EECE977" w:rsidR="00315242" w:rsidRDefault="00315242" w:rsidP="005E6D93">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 xml:space="preserve">７　</w:t>
      </w:r>
      <w:r w:rsidR="003F78FF" w:rsidRPr="00315242">
        <w:rPr>
          <w:rFonts w:asciiTheme="minorEastAsia" w:hAnsiTheme="minorEastAsia" w:hint="eastAsia"/>
          <w:b/>
          <w:bCs/>
          <w:color w:val="FF0000"/>
          <w:sz w:val="24"/>
          <w:szCs w:val="24"/>
        </w:rPr>
        <w:t>写真は活動が必要なことを示すものです。</w:t>
      </w:r>
      <w:r w:rsidR="003F78FF">
        <w:rPr>
          <w:rFonts w:asciiTheme="minorEastAsia" w:hAnsiTheme="minorEastAsia" w:hint="eastAsia"/>
          <w:sz w:val="24"/>
          <w:szCs w:val="24"/>
        </w:rPr>
        <w:t>例えば、竹林資源活用では、マダケやシノダケなど十分に写っていて、このメニューでの活動が妥当であることがわかるようにしてください。</w:t>
      </w:r>
      <w:r w:rsidR="00F445E6">
        <w:rPr>
          <w:rFonts w:asciiTheme="minorEastAsia" w:hAnsiTheme="minorEastAsia" w:hint="eastAsia"/>
          <w:sz w:val="24"/>
          <w:szCs w:val="24"/>
        </w:rPr>
        <w:t>提出いただく写真によっては、</w:t>
      </w:r>
      <w:r w:rsidR="00452246" w:rsidRPr="00452246">
        <w:rPr>
          <w:rFonts w:asciiTheme="minorEastAsia" w:hAnsiTheme="minorEastAsia" w:hint="eastAsia"/>
          <w:b/>
          <w:bCs/>
          <w:color w:val="FF2121"/>
          <w:sz w:val="24"/>
          <w:szCs w:val="24"/>
        </w:rPr>
        <w:t>竹林資源活用から</w:t>
      </w:r>
      <w:r w:rsidR="00F445E6" w:rsidRPr="00452246">
        <w:rPr>
          <w:rFonts w:asciiTheme="minorEastAsia" w:hAnsiTheme="minorEastAsia" w:hint="eastAsia"/>
          <w:b/>
          <w:bCs/>
          <w:color w:val="FF2121"/>
          <w:sz w:val="24"/>
          <w:szCs w:val="24"/>
        </w:rPr>
        <w:t>森林資源活用にメニューを変更</w:t>
      </w:r>
      <w:r w:rsidR="00F445E6">
        <w:rPr>
          <w:rFonts w:asciiTheme="minorEastAsia" w:hAnsiTheme="minorEastAsia" w:hint="eastAsia"/>
          <w:sz w:val="24"/>
          <w:szCs w:val="24"/>
        </w:rPr>
        <w:t>いただく場合があることを了解ください。</w:t>
      </w:r>
    </w:p>
    <w:p w14:paraId="3CD87F19" w14:textId="1251FC20" w:rsidR="007C724B" w:rsidRPr="007C724B" w:rsidRDefault="00F445E6" w:rsidP="007C724B">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８</w:t>
      </w:r>
      <w:r w:rsidR="007C724B" w:rsidRPr="007C724B">
        <w:rPr>
          <w:rFonts w:asciiTheme="minorEastAsia" w:hAnsiTheme="minorEastAsia" w:hint="eastAsia"/>
          <w:sz w:val="24"/>
          <w:szCs w:val="24"/>
        </w:rPr>
        <w:t xml:space="preserve">　書類は、今までどおり、印刷したものを</w:t>
      </w:r>
      <w:r w:rsidR="007C724B" w:rsidRPr="00452246">
        <w:rPr>
          <w:rFonts w:asciiTheme="minorEastAsia" w:hAnsiTheme="minorEastAsia" w:hint="eastAsia"/>
          <w:b/>
          <w:bCs/>
          <w:color w:val="FF2121"/>
          <w:sz w:val="24"/>
          <w:szCs w:val="24"/>
        </w:rPr>
        <w:t>２部</w:t>
      </w:r>
      <w:r w:rsidR="007C724B" w:rsidRPr="007C724B">
        <w:rPr>
          <w:rFonts w:asciiTheme="minorEastAsia" w:hAnsiTheme="minorEastAsia" w:hint="eastAsia"/>
          <w:sz w:val="24"/>
          <w:szCs w:val="24"/>
        </w:rPr>
        <w:t>、活動する森林が所在する市役所、町役場の担当部署に提出してください。実績報告書も同様です。</w:t>
      </w:r>
    </w:p>
    <w:p w14:paraId="02797EFF" w14:textId="3F55BB21" w:rsidR="005E6D93" w:rsidRDefault="00F445E6" w:rsidP="007C724B">
      <w:pPr>
        <w:spacing w:line="380" w:lineRule="exact"/>
        <w:ind w:left="240" w:hangingChars="100" w:hanging="240"/>
        <w:contextualSpacing/>
        <w:rPr>
          <w:rFonts w:asciiTheme="minorEastAsia" w:hAnsiTheme="minorEastAsia"/>
          <w:sz w:val="24"/>
          <w:szCs w:val="24"/>
        </w:rPr>
      </w:pPr>
      <w:r>
        <w:rPr>
          <w:rFonts w:asciiTheme="minorEastAsia" w:hAnsiTheme="minorEastAsia" w:hint="eastAsia"/>
          <w:sz w:val="24"/>
          <w:szCs w:val="24"/>
        </w:rPr>
        <w:t>９</w:t>
      </w:r>
      <w:r w:rsidR="007C724B" w:rsidRPr="007C724B">
        <w:rPr>
          <w:rFonts w:asciiTheme="minorEastAsia" w:hAnsiTheme="minorEastAsia" w:hint="eastAsia"/>
          <w:sz w:val="24"/>
          <w:szCs w:val="24"/>
        </w:rPr>
        <w:t xml:space="preserve">　今までどおりチェックが終了した時点でお知らせしますので、エクセルファイルをちば里山センターにメール添付で送って下さい。この際、ファイル名を「申請用エクセルファイル（具体的な団体名）」と変えて送って下さい。</w:t>
      </w:r>
    </w:p>
    <w:p w14:paraId="68A5A94A" w14:textId="003951E6" w:rsidR="005E6D93" w:rsidRPr="00A94217" w:rsidRDefault="00027B12" w:rsidP="005E6D93">
      <w:pPr>
        <w:spacing w:line="380" w:lineRule="exact"/>
        <w:ind w:left="240" w:hangingChars="100" w:hanging="240"/>
        <w:contextualSpacing/>
        <w:rPr>
          <w:rFonts w:asciiTheme="minorEastAsia" w:hAnsiTheme="minorEastAsia"/>
          <w:b/>
          <w:bCs/>
          <w:color w:val="FF2121"/>
          <w:sz w:val="24"/>
          <w:szCs w:val="24"/>
        </w:rPr>
      </w:pPr>
      <w:r>
        <w:rPr>
          <w:rFonts w:asciiTheme="minorEastAsia" w:hAnsiTheme="minorEastAsia" w:hint="eastAsia"/>
          <w:sz w:val="24"/>
          <w:szCs w:val="24"/>
        </w:rPr>
        <w:t xml:space="preserve">10　</w:t>
      </w:r>
      <w:r w:rsidR="007C3721" w:rsidRPr="00A94217">
        <w:rPr>
          <w:rFonts w:asciiTheme="minorEastAsia" w:hAnsiTheme="minorEastAsia" w:hint="eastAsia"/>
          <w:b/>
          <w:bCs/>
          <w:color w:val="FF2121"/>
          <w:sz w:val="24"/>
          <w:szCs w:val="24"/>
        </w:rPr>
        <w:t>活動歴の比較的に新しい</w:t>
      </w:r>
      <w:r w:rsidRPr="00A94217">
        <w:rPr>
          <w:rFonts w:asciiTheme="minorEastAsia" w:hAnsiTheme="minorEastAsia" w:hint="eastAsia"/>
          <w:b/>
          <w:bCs/>
          <w:color w:val="FF2121"/>
          <w:sz w:val="24"/>
          <w:szCs w:val="24"/>
        </w:rPr>
        <w:t>団体には、協議会が</w:t>
      </w:r>
      <w:r w:rsidR="007C3721" w:rsidRPr="00A94217">
        <w:rPr>
          <w:rFonts w:asciiTheme="minorEastAsia" w:hAnsiTheme="minorEastAsia" w:hint="eastAsia"/>
          <w:b/>
          <w:bCs/>
          <w:color w:val="FF2121"/>
          <w:sz w:val="24"/>
          <w:szCs w:val="24"/>
        </w:rPr>
        <w:t>予定している安全研修会（座学）への出席を要請する場合があるので、ご了解ください。</w:t>
      </w:r>
    </w:p>
    <w:p w14:paraId="5E0F5D12" w14:textId="77777777" w:rsidR="005E6D93" w:rsidRDefault="005E6D93" w:rsidP="005E6D93">
      <w:pPr>
        <w:spacing w:line="380" w:lineRule="exact"/>
        <w:ind w:left="240" w:hangingChars="100" w:hanging="240"/>
        <w:contextualSpacing/>
        <w:rPr>
          <w:rFonts w:asciiTheme="minorEastAsia" w:hAnsiTheme="minorEastAsia"/>
          <w:sz w:val="24"/>
          <w:szCs w:val="24"/>
        </w:rPr>
      </w:pPr>
    </w:p>
    <w:p w14:paraId="690A0EDD" w14:textId="77777777" w:rsidR="005E6D93" w:rsidRDefault="005E6D93" w:rsidP="005E6D93">
      <w:pPr>
        <w:spacing w:line="380" w:lineRule="exact"/>
        <w:ind w:left="240" w:hangingChars="100" w:hanging="240"/>
        <w:contextualSpacing/>
        <w:rPr>
          <w:rFonts w:asciiTheme="minorEastAsia" w:hAnsiTheme="minorEastAsia"/>
          <w:sz w:val="24"/>
          <w:szCs w:val="24"/>
        </w:rPr>
      </w:pPr>
    </w:p>
    <w:p w14:paraId="0E9BB7D0" w14:textId="77777777" w:rsidR="005E6D93" w:rsidRDefault="005E6D93" w:rsidP="005E6D93">
      <w:pPr>
        <w:spacing w:line="380" w:lineRule="exact"/>
        <w:ind w:left="240" w:hangingChars="100" w:hanging="240"/>
        <w:contextualSpacing/>
        <w:rPr>
          <w:rFonts w:asciiTheme="minorEastAsia" w:hAnsiTheme="minorEastAsia"/>
          <w:sz w:val="24"/>
          <w:szCs w:val="24"/>
        </w:rPr>
      </w:pPr>
    </w:p>
    <w:p w14:paraId="1CDCA2F1" w14:textId="77777777" w:rsidR="00F445E6" w:rsidRDefault="00F445E6" w:rsidP="005E6D93">
      <w:pPr>
        <w:spacing w:line="380" w:lineRule="exact"/>
        <w:ind w:left="240" w:hangingChars="100" w:hanging="240"/>
        <w:contextualSpacing/>
        <w:rPr>
          <w:rFonts w:asciiTheme="minorEastAsia" w:hAnsiTheme="minorEastAsia"/>
          <w:sz w:val="24"/>
          <w:szCs w:val="24"/>
        </w:rPr>
      </w:pPr>
    </w:p>
    <w:p w14:paraId="2A36E895" w14:textId="77777777" w:rsidR="00F445E6" w:rsidRDefault="00F445E6" w:rsidP="005E6D93">
      <w:pPr>
        <w:spacing w:line="380" w:lineRule="exact"/>
        <w:ind w:left="240" w:hangingChars="100" w:hanging="240"/>
        <w:contextualSpacing/>
        <w:rPr>
          <w:rFonts w:asciiTheme="minorEastAsia" w:hAnsiTheme="minorEastAsia"/>
          <w:sz w:val="24"/>
          <w:szCs w:val="24"/>
        </w:rPr>
      </w:pPr>
    </w:p>
    <w:p w14:paraId="71D58D43" w14:textId="77777777" w:rsidR="00F445E6" w:rsidRDefault="00F445E6" w:rsidP="005E6D93">
      <w:pPr>
        <w:spacing w:line="380" w:lineRule="exact"/>
        <w:ind w:left="240" w:hangingChars="100" w:hanging="240"/>
        <w:contextualSpacing/>
        <w:rPr>
          <w:rFonts w:asciiTheme="minorEastAsia" w:hAnsiTheme="minorEastAsia"/>
          <w:sz w:val="24"/>
          <w:szCs w:val="24"/>
        </w:rPr>
      </w:pPr>
    </w:p>
    <w:p w14:paraId="1690CD8F" w14:textId="77777777" w:rsidR="00F445E6" w:rsidRDefault="00F445E6" w:rsidP="005E6D93">
      <w:pPr>
        <w:spacing w:line="380" w:lineRule="exact"/>
        <w:ind w:left="240" w:hangingChars="100" w:hanging="240"/>
        <w:contextualSpacing/>
        <w:rPr>
          <w:rFonts w:asciiTheme="minorEastAsia" w:hAnsiTheme="minorEastAsia"/>
          <w:sz w:val="24"/>
          <w:szCs w:val="24"/>
        </w:rPr>
      </w:pPr>
    </w:p>
    <w:p w14:paraId="1BDD1D78" w14:textId="77777777" w:rsidR="00F445E6" w:rsidRDefault="00F445E6" w:rsidP="005E6D93">
      <w:pPr>
        <w:spacing w:line="380" w:lineRule="exact"/>
        <w:ind w:left="240" w:hangingChars="100" w:hanging="240"/>
        <w:contextualSpacing/>
        <w:rPr>
          <w:rFonts w:asciiTheme="minorEastAsia" w:hAnsiTheme="minorEastAsia"/>
          <w:sz w:val="24"/>
          <w:szCs w:val="24"/>
        </w:rPr>
      </w:pPr>
    </w:p>
    <w:p w14:paraId="4495C353" w14:textId="77777777" w:rsidR="00F445E6" w:rsidRDefault="00F445E6" w:rsidP="005E6D93">
      <w:pPr>
        <w:spacing w:line="380" w:lineRule="exact"/>
        <w:ind w:left="240" w:hangingChars="100" w:hanging="240"/>
        <w:contextualSpacing/>
        <w:rPr>
          <w:rFonts w:asciiTheme="minorEastAsia" w:hAnsiTheme="minorEastAsia"/>
          <w:sz w:val="24"/>
          <w:szCs w:val="24"/>
        </w:rPr>
      </w:pPr>
    </w:p>
    <w:p w14:paraId="1B2D28CD" w14:textId="77777777" w:rsidR="00F445E6" w:rsidRDefault="00F445E6" w:rsidP="005E6D93">
      <w:pPr>
        <w:spacing w:line="380" w:lineRule="exact"/>
        <w:ind w:left="240" w:hangingChars="100" w:hanging="240"/>
        <w:contextualSpacing/>
        <w:rPr>
          <w:rFonts w:asciiTheme="minorEastAsia" w:hAnsiTheme="minorEastAsia"/>
          <w:sz w:val="24"/>
          <w:szCs w:val="24"/>
        </w:rPr>
      </w:pPr>
    </w:p>
    <w:p w14:paraId="5D0A821A" w14:textId="77777777" w:rsidR="005E6D93" w:rsidRPr="001807E7" w:rsidRDefault="005E6D93" w:rsidP="005E6D93">
      <w:pPr>
        <w:spacing w:line="380" w:lineRule="exact"/>
        <w:ind w:left="240" w:hangingChars="100" w:hanging="240"/>
        <w:contextualSpacing/>
        <w:rPr>
          <w:rFonts w:asciiTheme="minorEastAsia" w:hAnsiTheme="minorEastAsia"/>
          <w:sz w:val="24"/>
          <w:szCs w:val="24"/>
        </w:rPr>
      </w:pPr>
    </w:p>
    <w:bookmarkEnd w:id="0"/>
    <w:sectPr w:rsidR="005E6D93" w:rsidRPr="001807E7" w:rsidSect="00110EBB">
      <w:pgSz w:w="11906" w:h="16838" w:code="9"/>
      <w:pgMar w:top="1701"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834D" w14:textId="77777777" w:rsidR="002752E1" w:rsidRDefault="002752E1" w:rsidP="000B6E5B">
      <w:r>
        <w:separator/>
      </w:r>
    </w:p>
  </w:endnote>
  <w:endnote w:type="continuationSeparator" w:id="0">
    <w:p w14:paraId="6EB44A85" w14:textId="77777777" w:rsidR="002752E1" w:rsidRDefault="002752E1" w:rsidP="000B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A05B" w14:textId="77777777" w:rsidR="002752E1" w:rsidRDefault="002752E1" w:rsidP="000B6E5B">
      <w:r>
        <w:separator/>
      </w:r>
    </w:p>
  </w:footnote>
  <w:footnote w:type="continuationSeparator" w:id="0">
    <w:p w14:paraId="098A03A8" w14:textId="77777777" w:rsidR="002752E1" w:rsidRDefault="002752E1" w:rsidP="000B6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C3D8D"/>
    <w:multiLevelType w:val="hybridMultilevel"/>
    <w:tmpl w:val="2B5CED1E"/>
    <w:lvl w:ilvl="0" w:tplc="DF462872">
      <w:start w:val="3"/>
      <w:numFmt w:val="bullet"/>
      <w:lvlText w:val="※"/>
      <w:lvlJc w:val="left"/>
      <w:pPr>
        <w:ind w:left="675" w:hanging="360"/>
      </w:pPr>
      <w:rPr>
        <w:rFonts w:ascii="ＭＳ Ｐ明朝" w:eastAsia="ＭＳ Ｐ明朝" w:hAnsi="ＭＳ Ｐ明朝"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 w15:restartNumberingAfterBreak="0">
    <w:nsid w:val="4AEA2CD0"/>
    <w:multiLevelType w:val="hybridMultilevel"/>
    <w:tmpl w:val="5B148534"/>
    <w:lvl w:ilvl="0" w:tplc="E79A9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DF5E76"/>
    <w:multiLevelType w:val="hybridMultilevel"/>
    <w:tmpl w:val="72827E50"/>
    <w:lvl w:ilvl="0" w:tplc="060AEBE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303320260">
    <w:abstractNumId w:val="1"/>
  </w:num>
  <w:num w:numId="2" w16cid:durableId="2112511071">
    <w:abstractNumId w:val="0"/>
  </w:num>
  <w:num w:numId="3" w16cid:durableId="393940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A1"/>
    <w:rsid w:val="00021ED0"/>
    <w:rsid w:val="00027B12"/>
    <w:rsid w:val="00053F56"/>
    <w:rsid w:val="00056947"/>
    <w:rsid w:val="000807C0"/>
    <w:rsid w:val="000B6462"/>
    <w:rsid w:val="000B6E5B"/>
    <w:rsid w:val="000D5848"/>
    <w:rsid w:val="00110EBB"/>
    <w:rsid w:val="001209B5"/>
    <w:rsid w:val="0014254D"/>
    <w:rsid w:val="00154AE9"/>
    <w:rsid w:val="00163661"/>
    <w:rsid w:val="001646FE"/>
    <w:rsid w:val="00167586"/>
    <w:rsid w:val="0017221B"/>
    <w:rsid w:val="001807E7"/>
    <w:rsid w:val="00196373"/>
    <w:rsid w:val="001C2D59"/>
    <w:rsid w:val="002209B1"/>
    <w:rsid w:val="00250E3D"/>
    <w:rsid w:val="002628E5"/>
    <w:rsid w:val="0026503F"/>
    <w:rsid w:val="002673EC"/>
    <w:rsid w:val="0027466D"/>
    <w:rsid w:val="002752E1"/>
    <w:rsid w:val="002A1CFD"/>
    <w:rsid w:val="002B33C6"/>
    <w:rsid w:val="002B4A77"/>
    <w:rsid w:val="002C5F0D"/>
    <w:rsid w:val="002D5133"/>
    <w:rsid w:val="002E0352"/>
    <w:rsid w:val="002E676E"/>
    <w:rsid w:val="002F2CA1"/>
    <w:rsid w:val="00315242"/>
    <w:rsid w:val="00325A5D"/>
    <w:rsid w:val="00352B56"/>
    <w:rsid w:val="00360107"/>
    <w:rsid w:val="00367D84"/>
    <w:rsid w:val="0037479B"/>
    <w:rsid w:val="00377176"/>
    <w:rsid w:val="003903AD"/>
    <w:rsid w:val="003A7C8F"/>
    <w:rsid w:val="003C27C8"/>
    <w:rsid w:val="003C7FDF"/>
    <w:rsid w:val="003F633A"/>
    <w:rsid w:val="003F78FF"/>
    <w:rsid w:val="00414A96"/>
    <w:rsid w:val="00427807"/>
    <w:rsid w:val="00452246"/>
    <w:rsid w:val="00454479"/>
    <w:rsid w:val="00490F23"/>
    <w:rsid w:val="004A11D8"/>
    <w:rsid w:val="004E7146"/>
    <w:rsid w:val="004F01FF"/>
    <w:rsid w:val="004F140F"/>
    <w:rsid w:val="00500D9A"/>
    <w:rsid w:val="00522E62"/>
    <w:rsid w:val="005426DF"/>
    <w:rsid w:val="0054640B"/>
    <w:rsid w:val="00550D63"/>
    <w:rsid w:val="00555A5D"/>
    <w:rsid w:val="005A399B"/>
    <w:rsid w:val="005B5B8C"/>
    <w:rsid w:val="005C3FC5"/>
    <w:rsid w:val="005C7F17"/>
    <w:rsid w:val="005E6D93"/>
    <w:rsid w:val="005F350B"/>
    <w:rsid w:val="005F3BCA"/>
    <w:rsid w:val="005F7A70"/>
    <w:rsid w:val="00617F91"/>
    <w:rsid w:val="00620903"/>
    <w:rsid w:val="00624510"/>
    <w:rsid w:val="00652156"/>
    <w:rsid w:val="00696EB4"/>
    <w:rsid w:val="006D49FA"/>
    <w:rsid w:val="006D744A"/>
    <w:rsid w:val="006E0B31"/>
    <w:rsid w:val="006E246B"/>
    <w:rsid w:val="006E76EA"/>
    <w:rsid w:val="007009AD"/>
    <w:rsid w:val="00701742"/>
    <w:rsid w:val="00751464"/>
    <w:rsid w:val="007656F7"/>
    <w:rsid w:val="00766F74"/>
    <w:rsid w:val="00784D67"/>
    <w:rsid w:val="007C3721"/>
    <w:rsid w:val="007C724B"/>
    <w:rsid w:val="007D6D1A"/>
    <w:rsid w:val="00815889"/>
    <w:rsid w:val="0082414C"/>
    <w:rsid w:val="008B33CA"/>
    <w:rsid w:val="008D7BCA"/>
    <w:rsid w:val="009141BE"/>
    <w:rsid w:val="00923F35"/>
    <w:rsid w:val="009352B8"/>
    <w:rsid w:val="00965D58"/>
    <w:rsid w:val="00997BBF"/>
    <w:rsid w:val="009B6055"/>
    <w:rsid w:val="009F696E"/>
    <w:rsid w:val="00A2118F"/>
    <w:rsid w:val="00A40710"/>
    <w:rsid w:val="00A61B6E"/>
    <w:rsid w:val="00A94217"/>
    <w:rsid w:val="00AA704D"/>
    <w:rsid w:val="00B429CE"/>
    <w:rsid w:val="00B640E6"/>
    <w:rsid w:val="00B97C78"/>
    <w:rsid w:val="00BA2EA4"/>
    <w:rsid w:val="00BA6A4D"/>
    <w:rsid w:val="00BB3F44"/>
    <w:rsid w:val="00BD2AC7"/>
    <w:rsid w:val="00BE1380"/>
    <w:rsid w:val="00BE2895"/>
    <w:rsid w:val="00BF5B7E"/>
    <w:rsid w:val="00C26B71"/>
    <w:rsid w:val="00C336E4"/>
    <w:rsid w:val="00C46C61"/>
    <w:rsid w:val="00C913A4"/>
    <w:rsid w:val="00CC249E"/>
    <w:rsid w:val="00CF59BA"/>
    <w:rsid w:val="00D13D01"/>
    <w:rsid w:val="00D14E40"/>
    <w:rsid w:val="00D7242D"/>
    <w:rsid w:val="00D727F1"/>
    <w:rsid w:val="00D7379B"/>
    <w:rsid w:val="00D93158"/>
    <w:rsid w:val="00D95609"/>
    <w:rsid w:val="00DB38FA"/>
    <w:rsid w:val="00DB4653"/>
    <w:rsid w:val="00DF57C1"/>
    <w:rsid w:val="00E14D5C"/>
    <w:rsid w:val="00E305FB"/>
    <w:rsid w:val="00E4037A"/>
    <w:rsid w:val="00E705C4"/>
    <w:rsid w:val="00E71533"/>
    <w:rsid w:val="00E71DD0"/>
    <w:rsid w:val="00E97E74"/>
    <w:rsid w:val="00EA1A0F"/>
    <w:rsid w:val="00ED4660"/>
    <w:rsid w:val="00F445E6"/>
    <w:rsid w:val="00F46F78"/>
    <w:rsid w:val="00F6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4C566"/>
  <w15:docId w15:val="{E5699AC9-C1DE-415E-98FA-FDE792D9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5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5B"/>
    <w:pPr>
      <w:tabs>
        <w:tab w:val="center" w:pos="4252"/>
        <w:tab w:val="right" w:pos="8504"/>
      </w:tabs>
      <w:snapToGrid w:val="0"/>
    </w:pPr>
  </w:style>
  <w:style w:type="character" w:customStyle="1" w:styleId="a4">
    <w:name w:val="ヘッダー (文字)"/>
    <w:basedOn w:val="a0"/>
    <w:link w:val="a3"/>
    <w:uiPriority w:val="99"/>
    <w:rsid w:val="000B6E5B"/>
  </w:style>
  <w:style w:type="paragraph" w:styleId="a5">
    <w:name w:val="footer"/>
    <w:basedOn w:val="a"/>
    <w:link w:val="a6"/>
    <w:uiPriority w:val="99"/>
    <w:unhideWhenUsed/>
    <w:rsid w:val="000B6E5B"/>
    <w:pPr>
      <w:tabs>
        <w:tab w:val="center" w:pos="4252"/>
        <w:tab w:val="right" w:pos="8504"/>
      </w:tabs>
      <w:snapToGrid w:val="0"/>
    </w:pPr>
  </w:style>
  <w:style w:type="character" w:customStyle="1" w:styleId="a6">
    <w:name w:val="フッター (文字)"/>
    <w:basedOn w:val="a0"/>
    <w:link w:val="a5"/>
    <w:uiPriority w:val="99"/>
    <w:rsid w:val="000B6E5B"/>
  </w:style>
  <w:style w:type="paragraph" w:styleId="a7">
    <w:name w:val="Balloon Text"/>
    <w:basedOn w:val="a"/>
    <w:link w:val="a8"/>
    <w:uiPriority w:val="99"/>
    <w:semiHidden/>
    <w:unhideWhenUsed/>
    <w:rsid w:val="000B6E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6E5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36E4"/>
    <w:rPr>
      <w:sz w:val="18"/>
      <w:szCs w:val="18"/>
    </w:rPr>
  </w:style>
  <w:style w:type="paragraph" w:styleId="aa">
    <w:name w:val="annotation text"/>
    <w:basedOn w:val="a"/>
    <w:link w:val="ab"/>
    <w:uiPriority w:val="99"/>
    <w:semiHidden/>
    <w:unhideWhenUsed/>
    <w:rsid w:val="00C336E4"/>
    <w:pPr>
      <w:jc w:val="left"/>
    </w:pPr>
  </w:style>
  <w:style w:type="character" w:customStyle="1" w:styleId="ab">
    <w:name w:val="コメント文字列 (文字)"/>
    <w:basedOn w:val="a0"/>
    <w:link w:val="aa"/>
    <w:uiPriority w:val="99"/>
    <w:semiHidden/>
    <w:rsid w:val="00C336E4"/>
  </w:style>
  <w:style w:type="paragraph" w:styleId="ac">
    <w:name w:val="annotation subject"/>
    <w:basedOn w:val="aa"/>
    <w:next w:val="aa"/>
    <w:link w:val="ad"/>
    <w:uiPriority w:val="99"/>
    <w:semiHidden/>
    <w:unhideWhenUsed/>
    <w:rsid w:val="00C336E4"/>
    <w:rPr>
      <w:b/>
      <w:bCs/>
    </w:rPr>
  </w:style>
  <w:style w:type="character" w:customStyle="1" w:styleId="ad">
    <w:name w:val="コメント内容 (文字)"/>
    <w:basedOn w:val="ab"/>
    <w:link w:val="ac"/>
    <w:uiPriority w:val="99"/>
    <w:semiHidden/>
    <w:rsid w:val="00C336E4"/>
    <w:rPr>
      <w:b/>
      <w:bCs/>
    </w:rPr>
  </w:style>
  <w:style w:type="paragraph" w:styleId="ae">
    <w:name w:val="List Paragraph"/>
    <w:basedOn w:val="a"/>
    <w:uiPriority w:val="34"/>
    <w:qFormat/>
    <w:rsid w:val="002673EC"/>
    <w:pPr>
      <w:ind w:leftChars="400" w:left="840"/>
    </w:pPr>
  </w:style>
  <w:style w:type="table" w:styleId="af">
    <w:name w:val="Table Grid"/>
    <w:basedOn w:val="a1"/>
    <w:uiPriority w:val="59"/>
    <w:rsid w:val="00D7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6685B-77D6-4694-912A-D9260510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陽子 遠藤</cp:lastModifiedBy>
  <cp:revision>3</cp:revision>
  <cp:lastPrinted>2026-04-02T05:33:00Z</cp:lastPrinted>
  <dcterms:created xsi:type="dcterms:W3CDTF">2026-04-03T12:59:00Z</dcterms:created>
  <dcterms:modified xsi:type="dcterms:W3CDTF">2026-04-03T13:00:00Z</dcterms:modified>
</cp:coreProperties>
</file>