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913F82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『チェーンソーを使用した立木の伐木講習会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</w:t>
      </w:r>
      <w:r w:rsidR="00E35613">
        <w:rPr>
          <w:rFonts w:ascii="HGP明朝E" w:eastAsia="HGP明朝E" w:hAnsi="HGP明朝E" w:hint="eastAsia"/>
          <w:b/>
          <w:sz w:val="28"/>
          <w:szCs w:val="28"/>
        </w:rPr>
        <w:t xml:space="preserve">-実践編-　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913F82">
        <w:rPr>
          <w:rFonts w:hint="eastAsia"/>
          <w:sz w:val="24"/>
          <w:szCs w:val="24"/>
        </w:rPr>
        <w:t>この度は、『チェーンソーを使用した立木の伐木講習会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913F82">
        <w:rPr>
          <w:rFonts w:hint="eastAsia"/>
          <w:sz w:val="24"/>
          <w:szCs w:val="24"/>
        </w:rPr>
        <w:t>10/5</w:t>
      </w:r>
      <w:r w:rsidR="00913F82">
        <w:rPr>
          <w:rFonts w:hint="eastAsia"/>
          <w:sz w:val="24"/>
          <w:szCs w:val="24"/>
        </w:rPr>
        <w:t>（金</w:t>
      </w:r>
      <w:r w:rsidR="0012144E">
        <w:rPr>
          <w:rFonts w:hint="eastAsia"/>
          <w:sz w:val="24"/>
          <w:szCs w:val="24"/>
        </w:rPr>
        <w:t>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C14944" w:rsidRDefault="0012144E" w:rsidP="00913F8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また、資料準備及び保険の加入手続きの</w:t>
      </w:r>
      <w:r w:rsidR="00D23C04" w:rsidRPr="00D23C04">
        <w:rPr>
          <w:rFonts w:hint="eastAsia"/>
          <w:sz w:val="24"/>
          <w:szCs w:val="24"/>
        </w:rPr>
        <w:t>都合上、</w:t>
      </w:r>
      <w:r w:rsidR="00913F82">
        <w:rPr>
          <w:rFonts w:hint="eastAsia"/>
          <w:sz w:val="24"/>
          <w:szCs w:val="24"/>
        </w:rPr>
        <w:t>10/9</w:t>
      </w:r>
      <w:bookmarkStart w:id="0" w:name="_GoBack"/>
      <w:bookmarkEnd w:id="0"/>
      <w:r w:rsidR="00D23C04"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B4509F">
        <w:trPr>
          <w:trHeight w:val="60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E35613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12144E"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E35613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会員メール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D7" w:rsidRDefault="00106CD7" w:rsidP="00C9713D">
      <w:r>
        <w:separator/>
      </w:r>
    </w:p>
  </w:endnote>
  <w:endnote w:type="continuationSeparator" w:id="0">
    <w:p w:rsidR="00106CD7" w:rsidRDefault="00106CD7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D7" w:rsidRDefault="00106CD7" w:rsidP="00C9713D">
      <w:r>
        <w:separator/>
      </w:r>
    </w:p>
  </w:footnote>
  <w:footnote w:type="continuationSeparator" w:id="0">
    <w:p w:rsidR="00106CD7" w:rsidRDefault="00106CD7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06CD7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C4FC9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26439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C3D2E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3F82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518E3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26C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3561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E2406F-91F4-47E1-9684-374BB245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2017-06-19T05:00:00Z</cp:lastPrinted>
  <dcterms:created xsi:type="dcterms:W3CDTF">2018-09-03T04:53:00Z</dcterms:created>
  <dcterms:modified xsi:type="dcterms:W3CDTF">2018-09-03T04:56:00Z</dcterms:modified>
</cp:coreProperties>
</file>