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16" w:rsidRDefault="00641416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5703E7" w:rsidRPr="00AF6164" w:rsidRDefault="00563CB6" w:rsidP="005703E7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5703E7" w:rsidRPr="00AF6164">
        <w:rPr>
          <w:rFonts w:hint="eastAsia"/>
          <w:sz w:val="24"/>
          <w:szCs w:val="24"/>
        </w:rPr>
        <w:t>年度　モニタリング結果報告書</w:t>
      </w:r>
      <w:r w:rsidR="00B257D1">
        <w:rPr>
          <w:rFonts w:hint="eastAsia"/>
          <w:sz w:val="24"/>
          <w:szCs w:val="24"/>
        </w:rPr>
        <w:t>（里山林保全タイプ）</w:t>
      </w: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5703E7" w:rsidRPr="00AF6164" w:rsidTr="00446625">
        <w:trPr>
          <w:trHeight w:val="533"/>
        </w:trPr>
        <w:tc>
          <w:tcPr>
            <w:tcW w:w="8930" w:type="dxa"/>
          </w:tcPr>
          <w:p w:rsidR="00BA6435" w:rsidRPr="00AF6164" w:rsidRDefault="00BA6435" w:rsidP="00BA6435">
            <w:pPr>
              <w:ind w:leftChars="-29" w:left="-61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現状の</w:t>
            </w:r>
            <w:r w:rsidR="00D139E2">
              <w:rPr>
                <w:rFonts w:hint="eastAsia"/>
                <w:sz w:val="24"/>
                <w:szCs w:val="24"/>
              </w:rPr>
              <w:t>密生した落葉広葉樹林</w:t>
            </w:r>
            <w:r w:rsidR="005D241E">
              <w:rPr>
                <w:rFonts w:hint="eastAsia"/>
                <w:sz w:val="24"/>
                <w:szCs w:val="24"/>
              </w:rPr>
              <w:t>を適正な密度となるよう間伐し、見通しがよく安全で</w:t>
            </w:r>
            <w:r>
              <w:rPr>
                <w:rFonts w:hint="eastAsia"/>
                <w:sz w:val="24"/>
                <w:szCs w:val="24"/>
              </w:rPr>
              <w:t>、生物多様性保全、防災などの機能</w:t>
            </w:r>
            <w:r w:rsidR="0010551B"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>十分に発揮できる森林に</w:t>
            </w:r>
            <w:r w:rsidR="0010551B">
              <w:rPr>
                <w:rFonts w:hint="eastAsia"/>
                <w:sz w:val="24"/>
                <w:szCs w:val="24"/>
              </w:rPr>
              <w:t>誘導</w:t>
            </w:r>
            <w:r>
              <w:rPr>
                <w:rFonts w:hint="eastAsia"/>
                <w:sz w:val="24"/>
                <w:szCs w:val="24"/>
              </w:rPr>
              <w:t>する。</w:t>
            </w:r>
          </w:p>
        </w:tc>
      </w:tr>
    </w:tbl>
    <w:p w:rsidR="005703E7" w:rsidRPr="00446625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63CB6" w:rsidP="005703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活動実施前の標準地の状況（平成２９</w:t>
      </w:r>
      <w:r w:rsidR="005703E7" w:rsidRPr="00AF6164">
        <w:rPr>
          <w:rFonts w:hint="eastAsia"/>
          <w:sz w:val="24"/>
          <w:szCs w:val="24"/>
        </w:rPr>
        <w:t xml:space="preserve">年度）　　　　　</w:t>
      </w:r>
      <w:r w:rsidR="005703E7" w:rsidRPr="00AF6164">
        <w:rPr>
          <w:sz w:val="24"/>
          <w:szCs w:val="24"/>
        </w:rPr>
        <w:t xml:space="preserve">　　　　</w:t>
      </w:r>
      <w:r w:rsidR="005703E7" w:rsidRPr="00AF6164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946"/>
      </w:tblGrid>
      <w:tr w:rsidR="005703E7" w:rsidRPr="00AF6164" w:rsidTr="00446625">
        <w:trPr>
          <w:trHeight w:val="1348"/>
        </w:trPr>
        <w:tc>
          <w:tcPr>
            <w:tcW w:w="1984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</w:t>
            </w:r>
          </w:p>
        </w:tc>
        <w:tc>
          <w:tcPr>
            <w:tcW w:w="6946" w:type="dxa"/>
            <w:vAlign w:val="center"/>
          </w:tcPr>
          <w:p w:rsidR="0010551B" w:rsidRPr="00C72061" w:rsidRDefault="00D139E2" w:rsidP="0010551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コナラを主とし密生した落葉広葉樹林で、</w:t>
            </w:r>
            <w:r w:rsidR="005D241E">
              <w:rPr>
                <w:rFonts w:hint="eastAsia"/>
                <w:sz w:val="24"/>
                <w:szCs w:val="24"/>
              </w:rPr>
              <w:t>調査区（標準地）内の本数</w:t>
            </w:r>
            <w:r w:rsidR="0013761B">
              <w:rPr>
                <w:rFonts w:hint="eastAsia"/>
                <w:sz w:val="24"/>
                <w:szCs w:val="24"/>
              </w:rPr>
              <w:t>23</w:t>
            </w:r>
            <w:r w:rsidR="005D241E">
              <w:rPr>
                <w:rFonts w:hint="eastAsia"/>
                <w:sz w:val="24"/>
                <w:szCs w:val="24"/>
              </w:rPr>
              <w:t>本、平均樹高</w:t>
            </w:r>
            <w:r w:rsidR="005D241E">
              <w:rPr>
                <w:rFonts w:hint="eastAsia"/>
                <w:sz w:val="24"/>
                <w:szCs w:val="24"/>
              </w:rPr>
              <w:t>12</w:t>
            </w:r>
            <w:r w:rsidR="005D241E">
              <w:rPr>
                <w:rFonts w:hint="eastAsia"/>
                <w:sz w:val="24"/>
                <w:szCs w:val="24"/>
              </w:rPr>
              <w:t>ｍで</w:t>
            </w:r>
            <w:r>
              <w:rPr>
                <w:rFonts w:hint="eastAsia"/>
                <w:sz w:val="24"/>
                <w:szCs w:val="24"/>
              </w:rPr>
              <w:t>相対幹距比は</w:t>
            </w:r>
            <w:r w:rsidR="0013761B">
              <w:rPr>
                <w:rFonts w:hint="eastAsia"/>
                <w:sz w:val="24"/>
                <w:szCs w:val="24"/>
              </w:rPr>
              <w:t>17.4</w:t>
            </w:r>
            <w:r w:rsidR="0010551B">
              <w:rPr>
                <w:rFonts w:hint="eastAsia"/>
                <w:sz w:val="24"/>
                <w:szCs w:val="24"/>
              </w:rPr>
              <w:t>であった。</w:t>
            </w:r>
            <w:r w:rsidR="00C72061">
              <w:rPr>
                <w:rFonts w:hint="eastAsia"/>
                <w:sz w:val="24"/>
                <w:szCs w:val="24"/>
              </w:rPr>
              <w:t>(</w:t>
            </w:r>
            <w:r w:rsidR="00C72061">
              <w:rPr>
                <w:rFonts w:hint="eastAsia"/>
                <w:sz w:val="24"/>
                <w:szCs w:val="24"/>
              </w:rPr>
              <w:t>詳細は別紙参照</w:t>
            </w:r>
            <w:r w:rsidR="00C72061">
              <w:rPr>
                <w:rFonts w:hint="eastAsia"/>
                <w:sz w:val="24"/>
                <w:szCs w:val="24"/>
              </w:rPr>
              <w:t>)</w:t>
            </w:r>
          </w:p>
          <w:p w:rsidR="0010551B" w:rsidRPr="0010551B" w:rsidRDefault="0010551B" w:rsidP="0010551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林野庁の指針に従い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5D241E">
              <w:rPr>
                <w:rFonts w:hint="eastAsia"/>
                <w:sz w:val="24"/>
                <w:szCs w:val="24"/>
              </w:rPr>
              <w:t>年後に</w:t>
            </w:r>
            <w:r w:rsidR="00446625">
              <w:rPr>
                <w:rFonts w:hint="eastAsia"/>
                <w:sz w:val="24"/>
                <w:szCs w:val="24"/>
              </w:rPr>
              <w:t>2</w:t>
            </w:r>
            <w:r w:rsidR="00446625">
              <w:rPr>
                <w:rFonts w:hint="eastAsia"/>
                <w:sz w:val="24"/>
                <w:szCs w:val="24"/>
              </w:rPr>
              <w:t>ポイント以上改善し</w:t>
            </w:r>
            <w:r w:rsidR="005D241E">
              <w:rPr>
                <w:rFonts w:hint="eastAsia"/>
                <w:sz w:val="24"/>
                <w:szCs w:val="24"/>
              </w:rPr>
              <w:t>20.2</w:t>
            </w:r>
            <w:r w:rsidR="005D241E">
              <w:rPr>
                <w:rFonts w:hint="eastAsia"/>
                <w:sz w:val="24"/>
                <w:szCs w:val="24"/>
              </w:rPr>
              <w:t>と誘導するには</w:t>
            </w:r>
            <w:r>
              <w:rPr>
                <w:rFonts w:hint="eastAsia"/>
                <w:sz w:val="24"/>
                <w:szCs w:val="24"/>
              </w:rPr>
              <w:t>、標準地で</w:t>
            </w:r>
            <w:r w:rsidR="0013761B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本の伐採を行う</w:t>
            </w:r>
            <w:r w:rsidR="005D241E">
              <w:rPr>
                <w:rFonts w:hint="eastAsia"/>
                <w:sz w:val="24"/>
                <w:szCs w:val="24"/>
              </w:rPr>
              <w:t>必要がある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5703E7" w:rsidRDefault="005703E7" w:rsidP="005703E7">
      <w:pPr>
        <w:widowControl/>
        <w:jc w:val="left"/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987"/>
        <w:gridCol w:w="2987"/>
        <w:gridCol w:w="2988"/>
      </w:tblGrid>
      <w:tr w:rsidR="00446625" w:rsidTr="00B11D12">
        <w:trPr>
          <w:trHeight w:val="1010"/>
        </w:trPr>
        <w:tc>
          <w:tcPr>
            <w:tcW w:w="2987" w:type="dxa"/>
          </w:tcPr>
          <w:p w:rsidR="00446625" w:rsidRDefault="00446625" w:rsidP="00B11D12"/>
          <w:p w:rsidR="00446625" w:rsidRDefault="00446625" w:rsidP="00B11D12">
            <w:r>
              <w:rPr>
                <w:rFonts w:hint="eastAsia"/>
              </w:rPr>
              <w:t>写真１</w:t>
            </w:r>
          </w:p>
          <w:p w:rsidR="00446625" w:rsidRDefault="00446625" w:rsidP="00B11D12">
            <w:r>
              <w:rPr>
                <w:rFonts w:hint="eastAsia"/>
              </w:rPr>
              <w:t>調査区の現況写真１</w:t>
            </w:r>
          </w:p>
          <w:p w:rsidR="00446625" w:rsidRPr="0010551B" w:rsidRDefault="00446625" w:rsidP="00B11D12">
            <w:r>
              <w:rPr>
                <w:rFonts w:hint="eastAsia"/>
              </w:rPr>
              <w:t>（整備前）</w:t>
            </w:r>
          </w:p>
          <w:p w:rsidR="00446625" w:rsidRPr="00C71D98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446625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  <w:p w:rsidR="00446625" w:rsidRDefault="00446625" w:rsidP="00B11D12">
            <w:r>
              <w:rPr>
                <w:rFonts w:hint="eastAsia"/>
              </w:rPr>
              <w:t>写真２</w:t>
            </w:r>
          </w:p>
          <w:p w:rsidR="00446625" w:rsidRDefault="00446625" w:rsidP="00B11D12">
            <w:r>
              <w:rPr>
                <w:rFonts w:hint="eastAsia"/>
              </w:rPr>
              <w:t>調査区の現状写真２</w:t>
            </w:r>
          </w:p>
          <w:p w:rsidR="00446625" w:rsidRDefault="00446625" w:rsidP="00B11D12">
            <w:r>
              <w:rPr>
                <w:rFonts w:hint="eastAsia"/>
              </w:rPr>
              <w:t>（整備前）</w:t>
            </w:r>
          </w:p>
          <w:p w:rsidR="00446625" w:rsidRPr="00C71D98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46625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  <w:p w:rsidR="00446625" w:rsidRDefault="00446625" w:rsidP="00B11D12">
            <w:r>
              <w:rPr>
                <w:rFonts w:hint="eastAsia"/>
              </w:rPr>
              <w:t>真３</w:t>
            </w:r>
          </w:p>
          <w:p w:rsidR="00446625" w:rsidRDefault="00446625" w:rsidP="00B11D12">
            <w:r>
              <w:rPr>
                <w:rFonts w:hint="eastAsia"/>
              </w:rPr>
              <w:t>モニタリング調査の実施写真等</w:t>
            </w:r>
          </w:p>
          <w:p w:rsidR="00446625" w:rsidRPr="004451F0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10551B" w:rsidRDefault="0010551B" w:rsidP="005703E7">
      <w:pPr>
        <w:widowControl/>
        <w:jc w:val="left"/>
        <w:rPr>
          <w:sz w:val="24"/>
          <w:szCs w:val="24"/>
        </w:rPr>
      </w:pPr>
    </w:p>
    <w:p w:rsidR="0010551B" w:rsidRPr="00AF6164" w:rsidRDefault="0010551B" w:rsidP="005703E7">
      <w:pPr>
        <w:widowControl/>
        <w:jc w:val="left"/>
        <w:rPr>
          <w:sz w:val="24"/>
          <w:szCs w:val="24"/>
        </w:rPr>
      </w:pPr>
    </w:p>
    <w:p w:rsidR="005703E7" w:rsidRPr="00AF6164" w:rsidRDefault="00563CB6" w:rsidP="005703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活動１年目の標準地の状況（平成２９</w:t>
      </w:r>
      <w:r w:rsidR="005703E7" w:rsidRPr="00AF6164">
        <w:rPr>
          <w:rFonts w:hint="eastAsia"/>
          <w:sz w:val="24"/>
          <w:szCs w:val="24"/>
        </w:rPr>
        <w:t xml:space="preserve">年度）　　　　　　</w:t>
      </w:r>
      <w:r w:rsidR="005703E7" w:rsidRPr="00AF6164">
        <w:rPr>
          <w:sz w:val="24"/>
          <w:szCs w:val="24"/>
        </w:rPr>
        <w:t xml:space="preserve">　　　</w:t>
      </w:r>
      <w:r w:rsidR="005703E7" w:rsidRPr="00AF6164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946"/>
      </w:tblGrid>
      <w:tr w:rsidR="005703E7" w:rsidRPr="00AF6164" w:rsidTr="00446625">
        <w:trPr>
          <w:trHeight w:val="1316"/>
        </w:trPr>
        <w:tc>
          <w:tcPr>
            <w:tcW w:w="1984" w:type="dxa"/>
            <w:vAlign w:val="center"/>
          </w:tcPr>
          <w:p w:rsidR="005703E7" w:rsidRPr="00AF6164" w:rsidRDefault="00446625" w:rsidP="00286C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標準地の状況</w:t>
            </w:r>
          </w:p>
        </w:tc>
        <w:tc>
          <w:tcPr>
            <w:tcW w:w="6946" w:type="dxa"/>
            <w:vAlign w:val="center"/>
          </w:tcPr>
          <w:p w:rsidR="005703E7" w:rsidRPr="00AF6164" w:rsidRDefault="00446625" w:rsidP="00286C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採光、樹木の形質、樹種のバランスなどを考慮して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563CB6">
              <w:rPr>
                <w:rFonts w:hint="eastAsia"/>
                <w:sz w:val="24"/>
                <w:szCs w:val="24"/>
              </w:rPr>
              <w:t>本を伐採し、</w:t>
            </w:r>
            <w:r w:rsidR="00D139E2">
              <w:rPr>
                <w:rFonts w:hint="eastAsia"/>
                <w:sz w:val="24"/>
                <w:szCs w:val="24"/>
              </w:rPr>
              <w:t>相対幹距比を</w:t>
            </w:r>
            <w:r w:rsidR="0013761B">
              <w:rPr>
                <w:rFonts w:hint="eastAsia"/>
                <w:sz w:val="24"/>
                <w:szCs w:val="24"/>
              </w:rPr>
              <w:t>18.6</w:t>
            </w:r>
            <w:r>
              <w:rPr>
                <w:rFonts w:hint="eastAsia"/>
                <w:sz w:val="24"/>
                <w:szCs w:val="24"/>
              </w:rPr>
              <w:t>まで改善した</w:t>
            </w:r>
            <w:r w:rsidR="0010551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703E7" w:rsidRPr="00AF6164" w:rsidTr="00446625">
        <w:trPr>
          <w:trHeight w:val="566"/>
        </w:trPr>
        <w:tc>
          <w:tcPr>
            <w:tcW w:w="1984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6946" w:type="dxa"/>
            <w:vAlign w:val="center"/>
          </w:tcPr>
          <w:p w:rsidR="005703E7" w:rsidRPr="00AF6164" w:rsidRDefault="0010551B" w:rsidP="00286C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初年度の</w:t>
            </w:r>
            <w:r w:rsidR="00563CB6">
              <w:rPr>
                <w:rFonts w:hint="eastAsia"/>
                <w:sz w:val="24"/>
                <w:szCs w:val="24"/>
              </w:rPr>
              <w:t>目標は</w:t>
            </w:r>
            <w:r>
              <w:rPr>
                <w:rFonts w:hint="eastAsia"/>
                <w:sz w:val="24"/>
                <w:szCs w:val="24"/>
              </w:rPr>
              <w:t>おおむね</w:t>
            </w:r>
            <w:r w:rsidR="00563CB6">
              <w:rPr>
                <w:rFonts w:hint="eastAsia"/>
                <w:sz w:val="24"/>
                <w:szCs w:val="24"/>
              </w:rPr>
              <w:t>達成できた。</w:t>
            </w:r>
          </w:p>
        </w:tc>
      </w:tr>
      <w:tr w:rsidR="005703E7" w:rsidRPr="00AF6164" w:rsidTr="00446625">
        <w:trPr>
          <w:trHeight w:val="1050"/>
        </w:trPr>
        <w:tc>
          <w:tcPr>
            <w:tcW w:w="1984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6946" w:type="dxa"/>
            <w:vAlign w:val="center"/>
          </w:tcPr>
          <w:p w:rsidR="005703E7" w:rsidRDefault="00BA6435" w:rsidP="0010551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残存樹木の平均樹高を再確認</w:t>
            </w:r>
            <w:r w:rsidR="0010551B">
              <w:rPr>
                <w:rFonts w:hint="eastAsia"/>
                <w:sz w:val="24"/>
                <w:szCs w:val="24"/>
              </w:rPr>
              <w:t>し、相対幹距比を再計算</w:t>
            </w:r>
            <w:r w:rsidR="0020465D">
              <w:rPr>
                <w:rFonts w:hint="eastAsia"/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446625" w:rsidRPr="00AF6164" w:rsidRDefault="00446625" w:rsidP="0044662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また、補完的に希少種（キンラン）の生息数を確認する。</w:t>
            </w:r>
          </w:p>
        </w:tc>
      </w:tr>
    </w:tbl>
    <w:p w:rsidR="005703E7" w:rsidRDefault="005703E7" w:rsidP="005703E7">
      <w:pPr>
        <w:widowControl/>
        <w:jc w:val="left"/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987"/>
        <w:gridCol w:w="2987"/>
        <w:gridCol w:w="2988"/>
      </w:tblGrid>
      <w:tr w:rsidR="00446625" w:rsidTr="00B11D12">
        <w:trPr>
          <w:trHeight w:val="1010"/>
        </w:trPr>
        <w:tc>
          <w:tcPr>
            <w:tcW w:w="2987" w:type="dxa"/>
          </w:tcPr>
          <w:p w:rsidR="00446625" w:rsidRDefault="00446625" w:rsidP="00B11D12"/>
          <w:p w:rsidR="00446625" w:rsidRDefault="00446625" w:rsidP="00B11D12">
            <w:r>
              <w:rPr>
                <w:rFonts w:hint="eastAsia"/>
              </w:rPr>
              <w:t>写真１</w:t>
            </w:r>
          </w:p>
          <w:p w:rsidR="00446625" w:rsidRDefault="00446625" w:rsidP="00B11D12">
            <w:r>
              <w:rPr>
                <w:rFonts w:hint="eastAsia"/>
              </w:rPr>
              <w:t>調査区の現況写真１</w:t>
            </w:r>
          </w:p>
          <w:p w:rsidR="00446625" w:rsidRPr="0010551B" w:rsidRDefault="00446625" w:rsidP="00B11D1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年目整備後）</w:t>
            </w:r>
          </w:p>
          <w:p w:rsidR="00446625" w:rsidRPr="00C71D98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446625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  <w:p w:rsidR="00446625" w:rsidRDefault="00446625" w:rsidP="00B11D12">
            <w:r>
              <w:rPr>
                <w:rFonts w:hint="eastAsia"/>
              </w:rPr>
              <w:t>写真２</w:t>
            </w:r>
          </w:p>
          <w:p w:rsidR="00446625" w:rsidRDefault="00446625" w:rsidP="00B11D12">
            <w:r>
              <w:rPr>
                <w:rFonts w:hint="eastAsia"/>
              </w:rPr>
              <w:t>調査区の現状写真２</w:t>
            </w:r>
          </w:p>
          <w:p w:rsidR="00446625" w:rsidRDefault="00446625" w:rsidP="00B11D1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年目整備後）</w:t>
            </w:r>
          </w:p>
          <w:p w:rsidR="00446625" w:rsidRPr="00C71D98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46625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  <w:p w:rsidR="00446625" w:rsidRDefault="00446625" w:rsidP="00B11D12">
            <w:r>
              <w:rPr>
                <w:rFonts w:hint="eastAsia"/>
              </w:rPr>
              <w:t>真３</w:t>
            </w:r>
          </w:p>
          <w:p w:rsidR="00446625" w:rsidRDefault="00446625" w:rsidP="00B11D12">
            <w:r>
              <w:rPr>
                <w:rFonts w:hint="eastAsia"/>
              </w:rPr>
              <w:t>モニタリング調査の実施写真等</w:t>
            </w:r>
          </w:p>
          <w:p w:rsidR="00446625" w:rsidRPr="004451F0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D139E2" w:rsidRPr="00446625" w:rsidRDefault="00D139E2" w:rsidP="005703E7">
      <w:pPr>
        <w:widowControl/>
        <w:jc w:val="left"/>
        <w:rPr>
          <w:sz w:val="24"/>
          <w:szCs w:val="24"/>
        </w:rPr>
      </w:pPr>
    </w:p>
    <w:p w:rsidR="00D139E2" w:rsidRDefault="00D139E2" w:rsidP="005703E7">
      <w:pPr>
        <w:widowControl/>
        <w:jc w:val="left"/>
        <w:rPr>
          <w:sz w:val="24"/>
          <w:szCs w:val="24"/>
        </w:rPr>
      </w:pPr>
    </w:p>
    <w:p w:rsidR="0020465D" w:rsidRPr="00AF6164" w:rsidRDefault="0020465D" w:rsidP="005703E7">
      <w:pPr>
        <w:widowControl/>
        <w:jc w:val="left"/>
        <w:rPr>
          <w:sz w:val="24"/>
          <w:szCs w:val="24"/>
        </w:rPr>
      </w:pPr>
    </w:p>
    <w:p w:rsidR="005703E7" w:rsidRPr="00AF6164" w:rsidRDefault="00641416" w:rsidP="005703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活動２年目の標準地の状況（平成３０</w:t>
      </w:r>
      <w:r w:rsidR="005703E7" w:rsidRPr="00AF6164">
        <w:rPr>
          <w:rFonts w:hint="eastAsia"/>
          <w:sz w:val="24"/>
          <w:szCs w:val="24"/>
        </w:rPr>
        <w:t xml:space="preserve">年度）　　　　　　</w:t>
      </w:r>
      <w:r w:rsidR="005703E7" w:rsidRPr="00AF6164">
        <w:rPr>
          <w:sz w:val="24"/>
          <w:szCs w:val="24"/>
        </w:rPr>
        <w:t xml:space="preserve">　　　</w:t>
      </w:r>
      <w:r w:rsidR="00446625">
        <w:rPr>
          <w:rFonts w:hint="eastAsia"/>
          <w:sz w:val="24"/>
          <w:szCs w:val="24"/>
        </w:rPr>
        <w:t xml:space="preserve">　</w:t>
      </w:r>
    </w:p>
    <w:p w:rsidR="005703E7" w:rsidRDefault="005703E7" w:rsidP="005703E7">
      <w:pPr>
        <w:widowControl/>
        <w:jc w:val="left"/>
        <w:rPr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946"/>
      </w:tblGrid>
      <w:tr w:rsidR="00446625" w:rsidRPr="00AF6164" w:rsidTr="00B11D12">
        <w:trPr>
          <w:trHeight w:val="1316"/>
        </w:trPr>
        <w:tc>
          <w:tcPr>
            <w:tcW w:w="1984" w:type="dxa"/>
            <w:vAlign w:val="center"/>
          </w:tcPr>
          <w:p w:rsidR="00446625" w:rsidRPr="00AF6164" w:rsidRDefault="00446625" w:rsidP="00B11D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標準地の状況</w:t>
            </w:r>
          </w:p>
        </w:tc>
        <w:tc>
          <w:tcPr>
            <w:tcW w:w="6946" w:type="dxa"/>
            <w:vAlign w:val="center"/>
          </w:tcPr>
          <w:p w:rsidR="00446625" w:rsidRDefault="00446625" w:rsidP="0064141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採光、樹木の形質、樹種のバランスなどを考慮して</w:t>
            </w:r>
            <w:r w:rsidR="0013761B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本を伐採し、相対幹距比を</w:t>
            </w:r>
            <w:r w:rsidR="00641416">
              <w:rPr>
                <w:rFonts w:hint="eastAsia"/>
                <w:sz w:val="24"/>
                <w:szCs w:val="24"/>
              </w:rPr>
              <w:t>20.2</w:t>
            </w:r>
            <w:r>
              <w:rPr>
                <w:rFonts w:hint="eastAsia"/>
                <w:sz w:val="24"/>
                <w:szCs w:val="24"/>
              </w:rPr>
              <w:t>まで改善した。</w:t>
            </w:r>
          </w:p>
          <w:p w:rsidR="00641416" w:rsidRPr="00AF6164" w:rsidRDefault="00641416" w:rsidP="00B11D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また補完的に実施した、希少種調査でキンラン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株の生存が確認できた。</w:t>
            </w:r>
          </w:p>
        </w:tc>
      </w:tr>
      <w:tr w:rsidR="00446625" w:rsidRPr="00AF6164" w:rsidTr="00B11D12">
        <w:trPr>
          <w:trHeight w:val="566"/>
        </w:trPr>
        <w:tc>
          <w:tcPr>
            <w:tcW w:w="1984" w:type="dxa"/>
            <w:vAlign w:val="center"/>
          </w:tcPr>
          <w:p w:rsidR="00446625" w:rsidRPr="00AF6164" w:rsidRDefault="00446625" w:rsidP="00B11D12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6946" w:type="dxa"/>
            <w:vAlign w:val="center"/>
          </w:tcPr>
          <w:p w:rsidR="00446625" w:rsidRPr="00AF6164" w:rsidRDefault="00641416" w:rsidP="00B11D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２年目</w:t>
            </w:r>
            <w:r w:rsidR="00446625">
              <w:rPr>
                <w:rFonts w:hint="eastAsia"/>
                <w:sz w:val="24"/>
                <w:szCs w:val="24"/>
              </w:rPr>
              <w:t>の目標はおおむね達成できた。</w:t>
            </w:r>
          </w:p>
        </w:tc>
      </w:tr>
      <w:tr w:rsidR="00446625" w:rsidRPr="00AF6164" w:rsidTr="00641416">
        <w:trPr>
          <w:trHeight w:val="1487"/>
        </w:trPr>
        <w:tc>
          <w:tcPr>
            <w:tcW w:w="1984" w:type="dxa"/>
            <w:vAlign w:val="center"/>
          </w:tcPr>
          <w:p w:rsidR="00446625" w:rsidRPr="00AF6164" w:rsidRDefault="00446625" w:rsidP="00B11D12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6946" w:type="dxa"/>
            <w:vAlign w:val="center"/>
          </w:tcPr>
          <w:p w:rsidR="00446625" w:rsidRPr="00AF6164" w:rsidRDefault="00641416" w:rsidP="0064141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当初目標の相対幹距比の改善は達成したが、あらためて危険木などを確認し、安全で生物多様性の高い森づくりに必要な整備内容を固めたい。</w:t>
            </w:r>
          </w:p>
        </w:tc>
      </w:tr>
    </w:tbl>
    <w:p w:rsidR="00446625" w:rsidRDefault="00446625" w:rsidP="00446625">
      <w:pPr>
        <w:widowControl/>
        <w:jc w:val="left"/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987"/>
        <w:gridCol w:w="2987"/>
        <w:gridCol w:w="2988"/>
      </w:tblGrid>
      <w:tr w:rsidR="00446625" w:rsidTr="00B11D12">
        <w:trPr>
          <w:trHeight w:val="1010"/>
        </w:trPr>
        <w:tc>
          <w:tcPr>
            <w:tcW w:w="2987" w:type="dxa"/>
          </w:tcPr>
          <w:p w:rsidR="00446625" w:rsidRDefault="00446625" w:rsidP="00B11D12"/>
          <w:p w:rsidR="00446625" w:rsidRDefault="00446625" w:rsidP="00B11D12">
            <w:r>
              <w:rPr>
                <w:rFonts w:hint="eastAsia"/>
              </w:rPr>
              <w:t>写真１</w:t>
            </w:r>
          </w:p>
          <w:p w:rsidR="00446625" w:rsidRDefault="00446625" w:rsidP="00B11D12">
            <w:r>
              <w:rPr>
                <w:rFonts w:hint="eastAsia"/>
              </w:rPr>
              <w:t>調査区の現況写真１</w:t>
            </w:r>
          </w:p>
          <w:p w:rsidR="00446625" w:rsidRPr="0010551B" w:rsidRDefault="00446625" w:rsidP="00B11D12">
            <w:r>
              <w:rPr>
                <w:rFonts w:hint="eastAsia"/>
              </w:rPr>
              <w:t>（</w:t>
            </w:r>
            <w:r w:rsidR="00641416">
              <w:rPr>
                <w:rFonts w:hint="eastAsia"/>
              </w:rPr>
              <w:t>2</w:t>
            </w:r>
            <w:r>
              <w:rPr>
                <w:rFonts w:hint="eastAsia"/>
              </w:rPr>
              <w:t>年目整備後）</w:t>
            </w:r>
          </w:p>
          <w:p w:rsidR="00446625" w:rsidRPr="00C71D98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446625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  <w:p w:rsidR="00446625" w:rsidRDefault="00446625" w:rsidP="00B11D12">
            <w:r>
              <w:rPr>
                <w:rFonts w:hint="eastAsia"/>
              </w:rPr>
              <w:t>写真２</w:t>
            </w:r>
          </w:p>
          <w:p w:rsidR="00446625" w:rsidRDefault="00446625" w:rsidP="00B11D12">
            <w:r>
              <w:rPr>
                <w:rFonts w:hint="eastAsia"/>
              </w:rPr>
              <w:t>調査区の現状写真２</w:t>
            </w:r>
          </w:p>
          <w:p w:rsidR="00446625" w:rsidRDefault="00446625" w:rsidP="00B11D12">
            <w:r>
              <w:rPr>
                <w:rFonts w:hint="eastAsia"/>
              </w:rPr>
              <w:t>（</w:t>
            </w:r>
            <w:r w:rsidR="00641416">
              <w:rPr>
                <w:rFonts w:hint="eastAsia"/>
              </w:rPr>
              <w:t>2</w:t>
            </w:r>
            <w:r>
              <w:rPr>
                <w:rFonts w:hint="eastAsia"/>
              </w:rPr>
              <w:t>年目整備後）</w:t>
            </w:r>
          </w:p>
          <w:p w:rsidR="00446625" w:rsidRPr="00C71D98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46625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  <w:p w:rsidR="00446625" w:rsidRDefault="00446625" w:rsidP="00B11D12">
            <w:r>
              <w:rPr>
                <w:rFonts w:hint="eastAsia"/>
              </w:rPr>
              <w:t>真３</w:t>
            </w:r>
          </w:p>
          <w:p w:rsidR="00446625" w:rsidRDefault="00446625" w:rsidP="00B11D12">
            <w:r>
              <w:rPr>
                <w:rFonts w:hint="eastAsia"/>
              </w:rPr>
              <w:t>モニタリング調査の実施写真等</w:t>
            </w:r>
          </w:p>
          <w:p w:rsidR="00446625" w:rsidRPr="004451F0" w:rsidRDefault="00446625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446625" w:rsidRPr="00446625" w:rsidRDefault="00446625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641416" w:rsidP="005703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活動３年目の標準地の状況（平成３１</w:t>
      </w:r>
      <w:r w:rsidR="005703E7" w:rsidRPr="00AF6164">
        <w:rPr>
          <w:rFonts w:hint="eastAsia"/>
          <w:sz w:val="24"/>
          <w:szCs w:val="24"/>
        </w:rPr>
        <w:t xml:space="preserve">年度）　　　　　　</w:t>
      </w:r>
      <w:r w:rsidR="005703E7" w:rsidRPr="00AF6164">
        <w:rPr>
          <w:sz w:val="24"/>
          <w:szCs w:val="24"/>
        </w:rPr>
        <w:t xml:space="preserve">　　　</w:t>
      </w:r>
      <w:r w:rsidR="00446625">
        <w:rPr>
          <w:rFonts w:hint="eastAsia"/>
          <w:sz w:val="24"/>
          <w:szCs w:val="24"/>
        </w:rPr>
        <w:t xml:space="preserve">　</w:t>
      </w:r>
    </w:p>
    <w:p w:rsidR="00641416" w:rsidRDefault="00641416" w:rsidP="00641416">
      <w:pPr>
        <w:widowControl/>
        <w:jc w:val="left"/>
        <w:rPr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946"/>
      </w:tblGrid>
      <w:tr w:rsidR="00641416" w:rsidRPr="00AF6164" w:rsidTr="00B11D12">
        <w:trPr>
          <w:trHeight w:val="1316"/>
        </w:trPr>
        <w:tc>
          <w:tcPr>
            <w:tcW w:w="1984" w:type="dxa"/>
            <w:vAlign w:val="center"/>
          </w:tcPr>
          <w:p w:rsidR="00641416" w:rsidRPr="00AF6164" w:rsidRDefault="00641416" w:rsidP="00B11D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標準地の状況</w:t>
            </w:r>
          </w:p>
        </w:tc>
        <w:tc>
          <w:tcPr>
            <w:tcW w:w="6946" w:type="dxa"/>
            <w:vAlign w:val="center"/>
          </w:tcPr>
          <w:p w:rsidR="00641416" w:rsidRDefault="00641416" w:rsidP="00B11D1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相対幹距比の</w:t>
            </w:r>
            <w:r w:rsidR="0013761B">
              <w:rPr>
                <w:rFonts w:hint="eastAsia"/>
                <w:sz w:val="24"/>
                <w:szCs w:val="24"/>
              </w:rPr>
              <w:t>当初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改善目標は達成したが、現地の状況から</w:t>
            </w:r>
            <w:r w:rsidR="0013761B">
              <w:rPr>
                <w:rFonts w:hint="eastAsia"/>
                <w:sz w:val="24"/>
                <w:szCs w:val="24"/>
              </w:rPr>
              <w:t>更に明るく利用しやすい雑木林とするため、照度確保を目的に</w:t>
            </w:r>
            <w:r w:rsidR="00B257D1">
              <w:rPr>
                <w:rFonts w:hint="eastAsia"/>
                <w:sz w:val="24"/>
                <w:szCs w:val="24"/>
              </w:rPr>
              <w:t>補完的に</w:t>
            </w:r>
            <w:r w:rsidR="00B257D1">
              <w:rPr>
                <w:rFonts w:hint="eastAsia"/>
                <w:sz w:val="24"/>
                <w:szCs w:val="24"/>
              </w:rPr>
              <w:t>2</w:t>
            </w:r>
            <w:r w:rsidR="0013761B">
              <w:rPr>
                <w:rFonts w:hint="eastAsia"/>
                <w:sz w:val="24"/>
                <w:szCs w:val="24"/>
              </w:rPr>
              <w:t>本を</w:t>
            </w:r>
            <w:r w:rsidR="00B257D1">
              <w:rPr>
                <w:rFonts w:hint="eastAsia"/>
                <w:sz w:val="24"/>
                <w:szCs w:val="24"/>
              </w:rPr>
              <w:t>伐採した。相対幹距比は</w:t>
            </w:r>
            <w:r w:rsidR="00B257D1">
              <w:rPr>
                <w:rFonts w:hint="eastAsia"/>
                <w:sz w:val="24"/>
                <w:szCs w:val="24"/>
              </w:rPr>
              <w:t>21.5</w:t>
            </w:r>
            <w:r w:rsidR="00B257D1">
              <w:rPr>
                <w:rFonts w:hint="eastAsia"/>
                <w:sz w:val="24"/>
                <w:szCs w:val="24"/>
              </w:rPr>
              <w:t>となった</w:t>
            </w:r>
          </w:p>
          <w:p w:rsidR="00641416" w:rsidRPr="00AF6164" w:rsidRDefault="00641416" w:rsidP="00B11D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希少種調査でキンラン</w:t>
            </w:r>
            <w:r w:rsidR="00B257D1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株の生存が確認できた。</w:t>
            </w:r>
          </w:p>
        </w:tc>
      </w:tr>
      <w:tr w:rsidR="00641416" w:rsidRPr="00AF6164" w:rsidTr="00B11D12">
        <w:trPr>
          <w:trHeight w:val="566"/>
        </w:trPr>
        <w:tc>
          <w:tcPr>
            <w:tcW w:w="1984" w:type="dxa"/>
            <w:vAlign w:val="center"/>
          </w:tcPr>
          <w:p w:rsidR="00641416" w:rsidRPr="00AF6164" w:rsidRDefault="00641416" w:rsidP="00B11D12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6946" w:type="dxa"/>
            <w:vAlign w:val="center"/>
          </w:tcPr>
          <w:p w:rsidR="00641416" w:rsidRPr="00AF6164" w:rsidRDefault="00B257D1" w:rsidP="00B257D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里山林保全タイプとしての整備は、３</w:t>
            </w:r>
            <w:r w:rsidR="00641416">
              <w:rPr>
                <w:rFonts w:hint="eastAsia"/>
                <w:sz w:val="24"/>
                <w:szCs w:val="24"/>
              </w:rPr>
              <w:t>年目</w:t>
            </w:r>
            <w:r>
              <w:rPr>
                <w:rFonts w:hint="eastAsia"/>
                <w:sz w:val="24"/>
                <w:szCs w:val="24"/>
              </w:rPr>
              <w:t>で目標を達成した。</w:t>
            </w:r>
          </w:p>
        </w:tc>
      </w:tr>
      <w:tr w:rsidR="00641416" w:rsidRPr="00AF6164" w:rsidTr="00B11D12">
        <w:trPr>
          <w:trHeight w:val="1487"/>
        </w:trPr>
        <w:tc>
          <w:tcPr>
            <w:tcW w:w="1984" w:type="dxa"/>
            <w:vAlign w:val="center"/>
          </w:tcPr>
          <w:p w:rsidR="00641416" w:rsidRPr="00AF6164" w:rsidRDefault="00641416" w:rsidP="00B11D12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6946" w:type="dxa"/>
            <w:vAlign w:val="center"/>
          </w:tcPr>
          <w:p w:rsidR="00641416" w:rsidRPr="00AF6164" w:rsidRDefault="00B257D1" w:rsidP="00B11D1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当面この状態で維持をしたい。今後樹高変化などによる相対幹距比の変化があった場合は、適宜対応したい。</w:t>
            </w:r>
          </w:p>
        </w:tc>
      </w:tr>
    </w:tbl>
    <w:p w:rsidR="00641416" w:rsidRDefault="00641416" w:rsidP="00641416">
      <w:pPr>
        <w:widowControl/>
        <w:jc w:val="left"/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987"/>
        <w:gridCol w:w="2987"/>
        <w:gridCol w:w="2988"/>
      </w:tblGrid>
      <w:tr w:rsidR="00641416" w:rsidTr="00B11D12">
        <w:trPr>
          <w:trHeight w:val="1010"/>
        </w:trPr>
        <w:tc>
          <w:tcPr>
            <w:tcW w:w="2987" w:type="dxa"/>
          </w:tcPr>
          <w:p w:rsidR="00641416" w:rsidRDefault="00641416" w:rsidP="00B11D12"/>
          <w:p w:rsidR="00641416" w:rsidRDefault="00641416" w:rsidP="00B11D12">
            <w:r>
              <w:rPr>
                <w:rFonts w:hint="eastAsia"/>
              </w:rPr>
              <w:t>写真１</w:t>
            </w:r>
          </w:p>
          <w:p w:rsidR="00641416" w:rsidRDefault="00641416" w:rsidP="00B11D12">
            <w:r>
              <w:rPr>
                <w:rFonts w:hint="eastAsia"/>
              </w:rPr>
              <w:t>調査区の現況写真１</w:t>
            </w:r>
          </w:p>
          <w:p w:rsidR="00641416" w:rsidRPr="0010551B" w:rsidRDefault="00641416" w:rsidP="00B11D1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年目整備後）</w:t>
            </w:r>
          </w:p>
          <w:p w:rsidR="00641416" w:rsidRPr="00C71D98" w:rsidRDefault="00641416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641416" w:rsidRDefault="00641416" w:rsidP="00B11D12">
            <w:pPr>
              <w:widowControl/>
              <w:jc w:val="left"/>
              <w:rPr>
                <w:sz w:val="24"/>
                <w:szCs w:val="24"/>
              </w:rPr>
            </w:pPr>
          </w:p>
          <w:p w:rsidR="00641416" w:rsidRDefault="00641416" w:rsidP="00B11D12">
            <w:r>
              <w:rPr>
                <w:rFonts w:hint="eastAsia"/>
              </w:rPr>
              <w:t>写真２</w:t>
            </w:r>
          </w:p>
          <w:p w:rsidR="00641416" w:rsidRDefault="00641416" w:rsidP="00B11D12">
            <w:r>
              <w:rPr>
                <w:rFonts w:hint="eastAsia"/>
              </w:rPr>
              <w:t>調査区の現状写真２</w:t>
            </w:r>
          </w:p>
          <w:p w:rsidR="00641416" w:rsidRDefault="00641416" w:rsidP="00B11D1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年目整備後）</w:t>
            </w:r>
          </w:p>
          <w:p w:rsidR="00641416" w:rsidRPr="00C71D98" w:rsidRDefault="00641416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641416" w:rsidRDefault="00641416" w:rsidP="00B11D12">
            <w:pPr>
              <w:widowControl/>
              <w:jc w:val="left"/>
              <w:rPr>
                <w:sz w:val="24"/>
                <w:szCs w:val="24"/>
              </w:rPr>
            </w:pPr>
          </w:p>
          <w:p w:rsidR="00641416" w:rsidRDefault="00641416" w:rsidP="00B11D12">
            <w:r>
              <w:rPr>
                <w:rFonts w:hint="eastAsia"/>
              </w:rPr>
              <w:t>真３</w:t>
            </w:r>
          </w:p>
          <w:p w:rsidR="00641416" w:rsidRDefault="00641416" w:rsidP="00B11D12">
            <w:r>
              <w:rPr>
                <w:rFonts w:hint="eastAsia"/>
              </w:rPr>
              <w:t>モニタリング調査の実施写真等</w:t>
            </w:r>
          </w:p>
          <w:p w:rsidR="00641416" w:rsidRPr="004451F0" w:rsidRDefault="00641416" w:rsidP="00B11D1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641416" w:rsidRPr="00AF6164" w:rsidRDefault="00641416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lastRenderedPageBreak/>
        <w:t xml:space="preserve">６　活動４年目の標準地の状況（平成〇年度）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5703E7" w:rsidRPr="00AF6164" w:rsidTr="00286C9F">
        <w:trPr>
          <w:trHeight w:val="16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5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1657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5703E7" w:rsidRPr="00AF6164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７　活動５年目の標準地の状況（平成〇年度）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5703E7" w:rsidRPr="00AF6164" w:rsidTr="00286C9F">
        <w:trPr>
          <w:trHeight w:val="16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5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5703E7" w:rsidRPr="00AF6164" w:rsidRDefault="005703E7" w:rsidP="005703E7">
      <w:pPr>
        <w:widowControl/>
        <w:ind w:left="425" w:hangingChars="177" w:hanging="425"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B7077D" w:rsidRPr="005703E7" w:rsidRDefault="00B7077D"/>
    <w:p w:rsidR="00D139E2" w:rsidRPr="005703E7" w:rsidRDefault="00D139E2"/>
    <w:sectPr w:rsidR="00D139E2" w:rsidRPr="005703E7" w:rsidSect="005703E7">
      <w:headerReference w:type="default" r:id="rId6"/>
      <w:pgSz w:w="11906" w:h="16838"/>
      <w:pgMar w:top="113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B6" w:rsidRDefault="00563CB6" w:rsidP="00563CB6">
      <w:r>
        <w:separator/>
      </w:r>
    </w:p>
  </w:endnote>
  <w:endnote w:type="continuationSeparator" w:id="0">
    <w:p w:rsidR="00563CB6" w:rsidRDefault="00563CB6" w:rsidP="0056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B6" w:rsidRDefault="00563CB6" w:rsidP="00563CB6">
      <w:r>
        <w:separator/>
      </w:r>
    </w:p>
  </w:footnote>
  <w:footnote w:type="continuationSeparator" w:id="0">
    <w:p w:rsidR="00563CB6" w:rsidRDefault="00563CB6" w:rsidP="0056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16" w:rsidRPr="00641416" w:rsidRDefault="00641416" w:rsidP="00641416">
    <w:pPr>
      <w:pStyle w:val="a3"/>
      <w:ind w:firstLineChars="100" w:firstLine="210"/>
    </w:pPr>
    <w:r>
      <w:rPr>
        <w:rFonts w:hint="eastAsia"/>
      </w:rPr>
      <w:t>＜あくまでも想定の基づいた記載例である。実態に即して記載項目及び内容、添付写真をアレンジすること＞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3E7"/>
    <w:rsid w:val="0010551B"/>
    <w:rsid w:val="0013761B"/>
    <w:rsid w:val="0020465D"/>
    <w:rsid w:val="00446625"/>
    <w:rsid w:val="00563CB6"/>
    <w:rsid w:val="005703E7"/>
    <w:rsid w:val="005D241E"/>
    <w:rsid w:val="00641416"/>
    <w:rsid w:val="00945C74"/>
    <w:rsid w:val="00B257D1"/>
    <w:rsid w:val="00B7077D"/>
    <w:rsid w:val="00BA6435"/>
    <w:rsid w:val="00C72061"/>
    <w:rsid w:val="00D1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83A985-29CB-4E76-872B-A0329E9D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CB6"/>
  </w:style>
  <w:style w:type="paragraph" w:styleId="a5">
    <w:name w:val="footer"/>
    <w:basedOn w:val="a"/>
    <w:link w:val="a6"/>
    <w:uiPriority w:val="99"/>
    <w:unhideWhenUsed/>
    <w:rsid w:val="0056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CB6"/>
  </w:style>
  <w:style w:type="paragraph" w:styleId="a7">
    <w:name w:val="Balloon Text"/>
    <w:basedOn w:val="a"/>
    <w:link w:val="a8"/>
    <w:uiPriority w:val="99"/>
    <w:semiHidden/>
    <w:unhideWhenUsed/>
    <w:rsid w:val="00D13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39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466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2017-09-23T05:59:00Z</cp:lastPrinted>
  <dcterms:created xsi:type="dcterms:W3CDTF">2017-09-22T14:56:00Z</dcterms:created>
  <dcterms:modified xsi:type="dcterms:W3CDTF">2017-09-23T05:59:00Z</dcterms:modified>
</cp:coreProperties>
</file>